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76E1" w14:textId="5464934C" w:rsidR="001B4132" w:rsidRPr="006613E0" w:rsidRDefault="00926DB7" w:rsidP="006613E0">
      <w:pPr>
        <w:pStyle w:val="DefaultText"/>
        <w:tabs>
          <w:tab w:val="left" w:pos="3345"/>
        </w:tabs>
        <w:rPr>
          <w:i/>
          <w:iCs/>
        </w:rPr>
      </w:pPr>
      <w:r>
        <w:rPr>
          <w:rStyle w:val="Emphasis"/>
          <w:noProof/>
        </w:rPr>
        <w:drawing>
          <wp:inline distT="0" distB="0" distL="0" distR="0" wp14:anchorId="2D343946" wp14:editId="14A68C64">
            <wp:extent cx="163830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866775"/>
                    </a:xfrm>
                    <a:prstGeom prst="rect">
                      <a:avLst/>
                    </a:prstGeom>
                    <a:noFill/>
                    <a:ln>
                      <a:noFill/>
                    </a:ln>
                  </pic:spPr>
                </pic:pic>
              </a:graphicData>
            </a:graphic>
          </wp:inline>
        </w:drawing>
      </w:r>
    </w:p>
    <w:p w14:paraId="3A7D4078" w14:textId="50A78AEB" w:rsidR="006613E0" w:rsidRPr="00920F91" w:rsidRDefault="00F5423D" w:rsidP="00920F91">
      <w:pPr>
        <w:pStyle w:val="DefaultText"/>
        <w:rPr>
          <w:sz w:val="40"/>
          <w:szCs w:val="40"/>
        </w:rPr>
      </w:pPr>
      <w:r>
        <w:rPr>
          <w:sz w:val="40"/>
          <w:szCs w:val="40"/>
          <w:highlight w:val="yellow"/>
        </w:rPr>
        <w:t xml:space="preserve">VOLUNTARY </w:t>
      </w:r>
      <w:r w:rsidR="007814DB" w:rsidRPr="00F5423D">
        <w:rPr>
          <w:sz w:val="40"/>
          <w:szCs w:val="40"/>
          <w:highlight w:val="yellow"/>
        </w:rPr>
        <w:t xml:space="preserve">RESPIRATORY PROTECTION </w:t>
      </w:r>
      <w:r w:rsidR="00920F91" w:rsidRPr="00F5423D">
        <w:rPr>
          <w:sz w:val="40"/>
          <w:szCs w:val="40"/>
          <w:highlight w:val="yellow"/>
        </w:rPr>
        <w:t>POLICY</w:t>
      </w:r>
    </w:p>
    <w:p w14:paraId="11254400" w14:textId="77777777" w:rsidR="00920F91" w:rsidRDefault="00920F91" w:rsidP="009E0C6E">
      <w:pPr>
        <w:pStyle w:val="DefaultText"/>
        <w:rPr>
          <w:b/>
          <w:bCs/>
          <w:sz w:val="40"/>
          <w:szCs w:val="40"/>
        </w:rPr>
      </w:pPr>
    </w:p>
    <w:p w14:paraId="1CF62FB0" w14:textId="067B0C8F" w:rsidR="009E0C6E" w:rsidRPr="006613E0" w:rsidRDefault="00BB15C4" w:rsidP="000C066D">
      <w:pPr>
        <w:pStyle w:val="DefaultText"/>
        <w:spacing w:before="0"/>
        <w:rPr>
          <w:b/>
          <w:bCs/>
          <w:u w:val="single"/>
        </w:rPr>
      </w:pPr>
      <w:r w:rsidRPr="006613E0">
        <w:rPr>
          <w:b/>
          <w:bCs/>
          <w:u w:val="single"/>
        </w:rPr>
        <w:t>PURPOSE</w:t>
      </w:r>
    </w:p>
    <w:p w14:paraId="399D9088" w14:textId="0D19AD46" w:rsidR="00BB15C4" w:rsidRDefault="00BB15C4" w:rsidP="000C066D">
      <w:pPr>
        <w:pStyle w:val="DefaultText"/>
        <w:spacing w:before="0"/>
      </w:pPr>
      <w:r w:rsidRPr="00BB15C4">
        <w:t xml:space="preserve">This policy sets out Energy Transport </w:t>
      </w:r>
      <w:r w:rsidR="00001011" w:rsidRPr="00BB15C4">
        <w:t>Logistics</w:t>
      </w:r>
      <w:r w:rsidR="00001011">
        <w:t xml:space="preserve"> position</w:t>
      </w:r>
      <w:r w:rsidR="002C3BA1" w:rsidRPr="002C3BA1">
        <w:t xml:space="preserve"> to ensure that all employees </w:t>
      </w:r>
      <w:r w:rsidR="0021387E">
        <w:t>who voluntarily choose</w:t>
      </w:r>
      <w:r w:rsidR="002C3BA1" w:rsidRPr="002C3BA1">
        <w:t xml:space="preserve"> to wear respiratory protection are protected from respiratory hazards through the proper use of respirators.</w:t>
      </w:r>
      <w:r w:rsidRPr="00BB15C4">
        <w:t xml:space="preserve"> Energy Transport Logistics is committed to providing a safe and healthy work environment by protecting employees from workplace injury and free of hazards when reasonably possible to do so.</w:t>
      </w:r>
    </w:p>
    <w:p w14:paraId="4CD7B226" w14:textId="528ACE9C" w:rsidR="00BB15C4" w:rsidRDefault="00BB15C4" w:rsidP="000C066D">
      <w:pPr>
        <w:pStyle w:val="DefaultText"/>
        <w:spacing w:before="0"/>
      </w:pPr>
      <w:r w:rsidRPr="00BB15C4">
        <w:t xml:space="preserve">In the Respiratory Protection program, hazard assessment and selection of proper respiratory PPE is conducted in the same manner as for other types of PPE. All </w:t>
      </w:r>
      <w:proofErr w:type="gramStart"/>
      <w:r w:rsidRPr="00BB15C4">
        <w:t>respirator</w:t>
      </w:r>
      <w:proofErr w:type="gramEnd"/>
      <w:r w:rsidRPr="00BB15C4">
        <w:t xml:space="preserve"> use by our employees is VOLUNTARY.  Energy Transport Logistics provides air purifying respirators for employees to use if they choose. All requirements for a respiratory protection program and training have been met.  References: OSHA Standards Respiratory Protection (29 CFR 1910.134).</w:t>
      </w:r>
    </w:p>
    <w:p w14:paraId="70E84DD7" w14:textId="1AFF18F5" w:rsidR="007814DB" w:rsidRDefault="007814DB" w:rsidP="009E0C6E">
      <w:pPr>
        <w:pStyle w:val="DefaultText"/>
      </w:pPr>
    </w:p>
    <w:p w14:paraId="476D3F8D" w14:textId="6C27DC1B" w:rsidR="007814DB" w:rsidRPr="006613E0" w:rsidRDefault="007814DB" w:rsidP="000C066D">
      <w:pPr>
        <w:pStyle w:val="DefaultText"/>
        <w:spacing w:before="0"/>
        <w:rPr>
          <w:b/>
          <w:bCs/>
          <w:u w:val="single"/>
        </w:rPr>
      </w:pPr>
      <w:r w:rsidRPr="006613E0">
        <w:rPr>
          <w:b/>
          <w:bCs/>
          <w:u w:val="single"/>
        </w:rPr>
        <w:t>SCOPE</w:t>
      </w:r>
    </w:p>
    <w:p w14:paraId="5033FB02" w14:textId="5009AB09" w:rsidR="00BB15C4" w:rsidRDefault="00BB15C4" w:rsidP="000C066D">
      <w:pPr>
        <w:pStyle w:val="DefaultText"/>
        <w:spacing w:before="0"/>
      </w:pPr>
      <w:r w:rsidRPr="00BB15C4">
        <w:t>This policy applies to all employees of Energy Transport Logistics, who, regardless of level, location, or job description, all have a role in creating and maintaining an injury-free workplace. While the Management of Energy Transport Logistics acknowledges responsibility for implementing and managing health and safety for the workplace as a whole, employees must also recognize and accept responsibility for their decisions and actions which can, and will, affect their own personal safety as well as the personal safety of others</w:t>
      </w:r>
      <w:r>
        <w:t>.</w:t>
      </w:r>
    </w:p>
    <w:p w14:paraId="4356CDAB" w14:textId="28FEF08C" w:rsidR="001B4132" w:rsidRDefault="001B4132">
      <w:pPr>
        <w:jc w:val="center"/>
        <w:rPr>
          <w:b/>
          <w:bCs/>
          <w:sz w:val="28"/>
          <w:szCs w:val="28"/>
        </w:rPr>
      </w:pPr>
    </w:p>
    <w:p w14:paraId="4DE0A3AD" w14:textId="7CC9446E" w:rsidR="001B4132" w:rsidRPr="0021387E" w:rsidRDefault="002C3BA1" w:rsidP="000C066D">
      <w:pPr>
        <w:pStyle w:val="DefaultText"/>
        <w:spacing w:before="0"/>
        <w:jc w:val="both"/>
      </w:pPr>
      <w:r w:rsidRPr="0021387E">
        <w:rPr>
          <w:b/>
          <w:bCs/>
          <w:u w:val="single"/>
        </w:rPr>
        <w:t>RESPONSIBILITIES</w:t>
      </w:r>
      <w:r w:rsidR="001B4132" w:rsidRPr="0021387E">
        <w:rPr>
          <w:b/>
          <w:bCs/>
          <w:u w:val="single"/>
        </w:rPr>
        <w:t xml:space="preserve"> </w:t>
      </w:r>
      <w:r w:rsidR="001B4132" w:rsidRPr="0021387E">
        <w:t xml:space="preserve"> </w:t>
      </w:r>
    </w:p>
    <w:p w14:paraId="3DF3FD9D" w14:textId="77777777" w:rsidR="001B4132" w:rsidRDefault="001B4132" w:rsidP="000C066D">
      <w:pPr>
        <w:pStyle w:val="DefaultText"/>
        <w:spacing w:before="0"/>
      </w:pPr>
      <w:r>
        <w:t xml:space="preserve">All Employees shall follow the requirements of this Respiratory Protection Program.  </w:t>
      </w:r>
    </w:p>
    <w:p w14:paraId="54553ABD" w14:textId="77777777" w:rsidR="001B4132" w:rsidRDefault="001B4132" w:rsidP="00BF2B2D">
      <w:pPr>
        <w:pStyle w:val="DefinitionTermDT"/>
        <w:numPr>
          <w:ilvl w:val="0"/>
          <w:numId w:val="1"/>
        </w:numPr>
        <w:rPr>
          <w:b/>
          <w:bCs/>
        </w:rPr>
      </w:pPr>
      <w:r>
        <w:rPr>
          <w:b/>
          <w:bCs/>
        </w:rPr>
        <w:t xml:space="preserve">Management  </w:t>
      </w:r>
    </w:p>
    <w:p w14:paraId="64BB422B" w14:textId="77777777" w:rsidR="001B4132" w:rsidRDefault="001B4132" w:rsidP="00BF2B2D">
      <w:pPr>
        <w:pStyle w:val="DefinitionTermDT"/>
        <w:numPr>
          <w:ilvl w:val="0"/>
          <w:numId w:val="2"/>
        </w:numPr>
      </w:pPr>
      <w:r>
        <w:t xml:space="preserve">Implement the requirements of this </w:t>
      </w:r>
      <w:proofErr w:type="gramStart"/>
      <w:r>
        <w:t>program;</w:t>
      </w:r>
      <w:proofErr w:type="gramEnd"/>
      <w:r>
        <w:t xml:space="preserve">  </w:t>
      </w:r>
    </w:p>
    <w:p w14:paraId="7EE65FD5" w14:textId="77777777" w:rsidR="001B4132" w:rsidRDefault="001B4132" w:rsidP="00BF2B2D">
      <w:pPr>
        <w:pStyle w:val="DefinitionTermDT"/>
        <w:numPr>
          <w:ilvl w:val="0"/>
          <w:numId w:val="2"/>
        </w:numPr>
      </w:pPr>
      <w:r>
        <w:t xml:space="preserve">Provide a selection of respirators as </w:t>
      </w:r>
      <w:proofErr w:type="gramStart"/>
      <w:r>
        <w:t>required;</w:t>
      </w:r>
      <w:proofErr w:type="gramEnd"/>
      <w:r>
        <w:t xml:space="preserve"> </w:t>
      </w:r>
    </w:p>
    <w:p w14:paraId="66F76404" w14:textId="77777777" w:rsidR="001B4132" w:rsidRDefault="001B4132" w:rsidP="00BF2B2D">
      <w:pPr>
        <w:pStyle w:val="DefinitionTermDT"/>
        <w:numPr>
          <w:ilvl w:val="0"/>
          <w:numId w:val="2"/>
        </w:numPr>
      </w:pPr>
      <w:r>
        <w:t xml:space="preserve">Enforce all provisions of this program; and  </w:t>
      </w:r>
    </w:p>
    <w:p w14:paraId="3BC4CE30" w14:textId="22D3759B" w:rsidR="001B4132" w:rsidRDefault="00B34C46" w:rsidP="00BF2B2D">
      <w:pPr>
        <w:pStyle w:val="DefinitionTermDT"/>
        <w:numPr>
          <w:ilvl w:val="0"/>
          <w:numId w:val="2"/>
        </w:numPr>
      </w:pPr>
      <w:r w:rsidRPr="00B34C46">
        <w:t xml:space="preserve">Energy Transport Logistics </w:t>
      </w:r>
      <w:r w:rsidR="001B4132">
        <w:t xml:space="preserve">shall administer the respiratory protection program.  </w:t>
      </w:r>
    </w:p>
    <w:p w14:paraId="0826CE06" w14:textId="77777777" w:rsidR="001B4132" w:rsidRDefault="001B4132" w:rsidP="0033171B">
      <w:pPr>
        <w:pStyle w:val="DefaultText"/>
        <w:jc w:val="both"/>
        <w:rPr>
          <w:b/>
          <w:bCs/>
        </w:rPr>
      </w:pPr>
      <w:r>
        <w:rPr>
          <w:b/>
          <w:bCs/>
        </w:rPr>
        <w:t xml:space="preserve">Program Administrator </w:t>
      </w:r>
    </w:p>
    <w:p w14:paraId="53BA73B3" w14:textId="77777777" w:rsidR="001B4132" w:rsidRDefault="001B4132" w:rsidP="00BF2B2D">
      <w:pPr>
        <w:pStyle w:val="UnorderedListUL"/>
        <w:numPr>
          <w:ilvl w:val="0"/>
          <w:numId w:val="3"/>
        </w:numPr>
      </w:pPr>
      <w:r>
        <w:t xml:space="preserve">Review sanitation/storage procedures.  </w:t>
      </w:r>
    </w:p>
    <w:p w14:paraId="32F58AB8" w14:textId="77777777" w:rsidR="001B4132" w:rsidRDefault="001B4132" w:rsidP="00BF2B2D">
      <w:pPr>
        <w:pStyle w:val="UnorderedListUL"/>
        <w:numPr>
          <w:ilvl w:val="0"/>
          <w:numId w:val="3"/>
        </w:numPr>
      </w:pPr>
      <w:r>
        <w:t xml:space="preserve">Ensure respirators are properly stored, inspected and </w:t>
      </w:r>
      <w:proofErr w:type="gramStart"/>
      <w:r>
        <w:t>maintained;</w:t>
      </w:r>
      <w:proofErr w:type="gramEnd"/>
      <w:r>
        <w:t xml:space="preserve">  </w:t>
      </w:r>
    </w:p>
    <w:p w14:paraId="10D795E1" w14:textId="77777777" w:rsidR="001B4132" w:rsidRDefault="001B4132" w:rsidP="00BF2B2D">
      <w:pPr>
        <w:pStyle w:val="UnorderedListUL"/>
        <w:numPr>
          <w:ilvl w:val="0"/>
          <w:numId w:val="3"/>
        </w:numPr>
      </w:pPr>
      <w:r>
        <w:lastRenderedPageBreak/>
        <w:t xml:space="preserve">Monitor compliance for this </w:t>
      </w:r>
      <w:proofErr w:type="gramStart"/>
      <w:r>
        <w:t>program;</w:t>
      </w:r>
      <w:proofErr w:type="gramEnd"/>
      <w:r>
        <w:t xml:space="preserve">  </w:t>
      </w:r>
    </w:p>
    <w:p w14:paraId="399D94D5" w14:textId="77777777" w:rsidR="001B4132" w:rsidRDefault="001B4132" w:rsidP="00BF2B2D">
      <w:pPr>
        <w:pStyle w:val="UnorderedListUL"/>
        <w:numPr>
          <w:ilvl w:val="0"/>
          <w:numId w:val="3"/>
        </w:numPr>
      </w:pPr>
      <w:r>
        <w:t xml:space="preserve">Provide training for affected Employees; and  </w:t>
      </w:r>
    </w:p>
    <w:p w14:paraId="6D637CC7" w14:textId="77777777" w:rsidR="001B4132" w:rsidRDefault="001B4132" w:rsidP="00BF2B2D">
      <w:pPr>
        <w:pStyle w:val="UnorderedListUL"/>
        <w:numPr>
          <w:ilvl w:val="0"/>
          <w:numId w:val="3"/>
        </w:numPr>
      </w:pPr>
      <w:r>
        <w:t xml:space="preserve">Review compliance and ensure monthly inspection of all respirators.  </w:t>
      </w:r>
    </w:p>
    <w:p w14:paraId="1CB6D07C" w14:textId="77777777" w:rsidR="001B4132" w:rsidRDefault="001B4132" w:rsidP="0033171B">
      <w:pPr>
        <w:pStyle w:val="DefaultText"/>
        <w:jc w:val="both"/>
        <w:rPr>
          <w:b/>
          <w:bCs/>
        </w:rPr>
      </w:pPr>
      <w:r>
        <w:rPr>
          <w:b/>
          <w:bCs/>
        </w:rPr>
        <w:t xml:space="preserve">Designated Occupational Health Care Provider </w:t>
      </w:r>
    </w:p>
    <w:p w14:paraId="2C68F7FE" w14:textId="6D3343AA" w:rsidR="001B4132" w:rsidRDefault="001B4132" w:rsidP="00BF2B2D">
      <w:pPr>
        <w:pStyle w:val="UnorderedListUL"/>
        <w:numPr>
          <w:ilvl w:val="0"/>
          <w:numId w:val="4"/>
        </w:numPr>
      </w:pPr>
      <w:r>
        <w:t xml:space="preserve">Review medical questionnaires filled out by employees who use respirators voluntarily (Appendix C).  </w:t>
      </w:r>
    </w:p>
    <w:p w14:paraId="62B7B143" w14:textId="77777777" w:rsidR="000C066D" w:rsidRDefault="000C066D" w:rsidP="000C066D">
      <w:pPr>
        <w:pStyle w:val="UnorderedListUL"/>
        <w:ind w:left="720"/>
      </w:pPr>
    </w:p>
    <w:p w14:paraId="51FEA809" w14:textId="4D93F78F" w:rsidR="001B4132" w:rsidRPr="00650D5E" w:rsidRDefault="002C3BA1" w:rsidP="000C066D">
      <w:pPr>
        <w:pStyle w:val="DefaultText"/>
        <w:spacing w:before="0"/>
        <w:jc w:val="both"/>
        <w:rPr>
          <w:u w:val="single"/>
        </w:rPr>
      </w:pPr>
      <w:r w:rsidRPr="00650D5E">
        <w:rPr>
          <w:b/>
          <w:bCs/>
          <w:u w:val="single"/>
        </w:rPr>
        <w:t>PROGRAM ADMINISTRATORS</w:t>
      </w:r>
    </w:p>
    <w:p w14:paraId="3181362A" w14:textId="31A0D7C6" w:rsidR="001B4132" w:rsidRDefault="007814DB" w:rsidP="000C066D">
      <w:pPr>
        <w:pStyle w:val="DefaultText"/>
        <w:spacing w:before="0"/>
      </w:pPr>
      <w:r>
        <w:t>The Fleet and Safety Director and Safety and Training Manager</w:t>
      </w:r>
      <w:r w:rsidR="001B4132">
        <w:t xml:space="preserve"> </w:t>
      </w:r>
      <w:r w:rsidR="00992CD7">
        <w:t>are</w:t>
      </w:r>
      <w:r w:rsidR="001B4132">
        <w:t xml:space="preserve"> the program administrator</w:t>
      </w:r>
      <w:r w:rsidR="00B34C46">
        <w:t>s</w:t>
      </w:r>
      <w:r w:rsidR="001B4132">
        <w:t xml:space="preserve"> who oversees the respiratory protection program and conducts the required evaluations of program effectiveness.</w:t>
      </w:r>
      <w:r w:rsidR="001B4132">
        <w:rPr>
          <w:sz w:val="18"/>
          <w:szCs w:val="18"/>
        </w:rPr>
        <w:t xml:space="preserve"> </w:t>
      </w:r>
      <w:r w:rsidR="001B4132">
        <w:t xml:space="preserve"> </w:t>
      </w:r>
    </w:p>
    <w:p w14:paraId="724895C3" w14:textId="77777777" w:rsidR="001B4132" w:rsidRDefault="001B4132" w:rsidP="0033171B">
      <w:pPr>
        <w:pStyle w:val="DefaultText"/>
        <w:jc w:val="both"/>
        <w:rPr>
          <w:rStyle w:val="StrongSTRONG"/>
          <w:rFonts w:ascii="Arial" w:hAnsi="Arial" w:cs="Arial"/>
          <w:sz w:val="30"/>
          <w:szCs w:val="30"/>
        </w:rPr>
      </w:pPr>
    </w:p>
    <w:p w14:paraId="65A64E34" w14:textId="1A58A98D" w:rsidR="001B4132" w:rsidRPr="0021387E" w:rsidRDefault="002C3BA1" w:rsidP="000C066D">
      <w:pPr>
        <w:pStyle w:val="DefaultText"/>
        <w:spacing w:before="0"/>
        <w:rPr>
          <w:u w:val="single"/>
        </w:rPr>
      </w:pPr>
      <w:r w:rsidRPr="0021387E">
        <w:rPr>
          <w:b/>
          <w:bCs/>
          <w:u w:val="single"/>
        </w:rPr>
        <w:t>PROGRAM EVALUATIONS</w:t>
      </w:r>
    </w:p>
    <w:p w14:paraId="3812FE2D" w14:textId="77777777" w:rsidR="001B4132" w:rsidRDefault="001B4132" w:rsidP="000C066D">
      <w:pPr>
        <w:pStyle w:val="DefaultText"/>
        <w:spacing w:before="0"/>
      </w:pPr>
      <w:r>
        <w:t>Evaluations of the workplace are necessary to ensure that the written respiratory protection program is being properly implemented.  This includes consulting with employees to ensure that they are using the respirators properly</w:t>
      </w:r>
      <w:bookmarkStart w:id="0" w:name="BM1910_134_l__1_"/>
      <w:bookmarkEnd w:id="0"/>
      <w:r>
        <w:t>. Evaluations shall be conducted as necessary to ensure that the provisions of the current written program are being effectively implemented and that it continues to be effective</w:t>
      </w:r>
      <w:bookmarkStart w:id="1" w:name="BM1910_134_l__2_"/>
      <w:bookmarkEnd w:id="1"/>
      <w:r>
        <w:t xml:space="preserve">.  </w:t>
      </w:r>
    </w:p>
    <w:p w14:paraId="4BADE3A8" w14:textId="77777777" w:rsidR="001B4132" w:rsidRDefault="001B4132" w:rsidP="00ED7AA8">
      <w:pPr>
        <w:pStyle w:val="DefaultText"/>
      </w:pPr>
      <w:r>
        <w:t xml:space="preserve">Factors to be assessed include, but are not limited to: </w:t>
      </w:r>
    </w:p>
    <w:p w14:paraId="69037FAB" w14:textId="77777777" w:rsidR="001B4132" w:rsidRDefault="001B4132" w:rsidP="00ED7AA8">
      <w:pPr>
        <w:pStyle w:val="UnorderedListUL"/>
        <w:numPr>
          <w:ilvl w:val="0"/>
          <w:numId w:val="4"/>
        </w:numPr>
      </w:pPr>
      <w:bookmarkStart w:id="2" w:name="BM1910_134_l__2__i_"/>
      <w:bookmarkEnd w:id="2"/>
      <w:r>
        <w:t>Respirator fit (including the ability to use the respirator without interfering with effective workplace performance</w:t>
      </w:r>
      <w:proofErr w:type="gramStart"/>
      <w:r>
        <w:t>);</w:t>
      </w:r>
      <w:proofErr w:type="gramEnd"/>
      <w:r>
        <w:t xml:space="preserve">  </w:t>
      </w:r>
    </w:p>
    <w:p w14:paraId="4645A294" w14:textId="77777777" w:rsidR="001B4132" w:rsidRDefault="001B4132" w:rsidP="00ED7AA8">
      <w:pPr>
        <w:pStyle w:val="UnorderedListUL"/>
        <w:numPr>
          <w:ilvl w:val="0"/>
          <w:numId w:val="4"/>
        </w:numPr>
      </w:pPr>
      <w:bookmarkStart w:id="3" w:name="BM1910_134_l__2__ii_"/>
      <w:bookmarkEnd w:id="3"/>
      <w:r>
        <w:t xml:space="preserve">Appropriate respirator selection for the hazards to which the employee is </w:t>
      </w:r>
      <w:proofErr w:type="gramStart"/>
      <w:r>
        <w:t>exposed;</w:t>
      </w:r>
      <w:proofErr w:type="gramEnd"/>
      <w:r>
        <w:t xml:space="preserve">  </w:t>
      </w:r>
    </w:p>
    <w:p w14:paraId="787AF156" w14:textId="77777777" w:rsidR="001B4132" w:rsidRDefault="001B4132" w:rsidP="00ED7AA8">
      <w:pPr>
        <w:pStyle w:val="UnorderedListUL"/>
        <w:numPr>
          <w:ilvl w:val="0"/>
          <w:numId w:val="4"/>
        </w:numPr>
      </w:pPr>
      <w:bookmarkStart w:id="4" w:name="BM1910_134_l__2__iii_"/>
      <w:bookmarkEnd w:id="4"/>
      <w:r>
        <w:t xml:space="preserve">Proper respirator use under the workplace conditions the employee encounters; and  </w:t>
      </w:r>
    </w:p>
    <w:p w14:paraId="1F896DD3" w14:textId="5B3BF6D7" w:rsidR="001B4132" w:rsidRDefault="001B4132" w:rsidP="00ED7AA8">
      <w:pPr>
        <w:pStyle w:val="UnorderedListUL"/>
        <w:numPr>
          <w:ilvl w:val="0"/>
          <w:numId w:val="4"/>
        </w:numPr>
      </w:pPr>
      <w:bookmarkStart w:id="5" w:name="BM1910_134_l__2__iv_"/>
      <w:bookmarkEnd w:id="5"/>
      <w:r>
        <w:t xml:space="preserve">Proper respirator maintenance.  </w:t>
      </w:r>
    </w:p>
    <w:p w14:paraId="26797245" w14:textId="77777777" w:rsidR="000C066D" w:rsidRDefault="000C066D" w:rsidP="000C066D">
      <w:pPr>
        <w:pStyle w:val="UnorderedListUL"/>
        <w:ind w:left="720"/>
      </w:pPr>
    </w:p>
    <w:p w14:paraId="7646FB9C" w14:textId="06E4DF52" w:rsidR="001B4132" w:rsidRPr="0021387E" w:rsidRDefault="00A042A9" w:rsidP="000C066D">
      <w:pPr>
        <w:pStyle w:val="DefaultText"/>
        <w:spacing w:before="0"/>
        <w:rPr>
          <w:b/>
          <w:bCs/>
          <w:u w:val="single"/>
        </w:rPr>
      </w:pPr>
      <w:bookmarkStart w:id="6" w:name="BM1910_134_m_"/>
      <w:bookmarkEnd w:id="6"/>
      <w:r w:rsidRPr="0021387E">
        <w:rPr>
          <w:b/>
          <w:bCs/>
          <w:u w:val="single"/>
        </w:rPr>
        <w:t xml:space="preserve">RECORD KEEPING </w:t>
      </w:r>
    </w:p>
    <w:p w14:paraId="1C2F8636" w14:textId="4B4319EB" w:rsidR="001B4132" w:rsidRDefault="001B4132" w:rsidP="000C066D">
      <w:pPr>
        <w:pStyle w:val="DefaultText"/>
        <w:spacing w:before="0"/>
      </w:pPr>
      <w:r>
        <w:t xml:space="preserve">The Company will retain written information regarding medical evaluations, and the respirator program. This information will facilitate employee involvement in the respirator program, assist </w:t>
      </w:r>
      <w:r w:rsidR="00B34C46" w:rsidRPr="00B34C46">
        <w:t xml:space="preserve">Energy Transport Logistics </w:t>
      </w:r>
      <w:r>
        <w:t xml:space="preserve">in auditing the adequacy of the program, and provide a record for compliance determinations by OSHA.  </w:t>
      </w:r>
    </w:p>
    <w:p w14:paraId="68462575" w14:textId="77777777" w:rsidR="000C066D" w:rsidRDefault="000C066D" w:rsidP="00ED7AA8">
      <w:pPr>
        <w:pStyle w:val="DefaultText"/>
      </w:pPr>
    </w:p>
    <w:p w14:paraId="663C86E1" w14:textId="329A7C24" w:rsidR="001B4132" w:rsidRPr="00650D5E" w:rsidRDefault="00A042A9" w:rsidP="000C066D">
      <w:pPr>
        <w:pStyle w:val="DefaultText"/>
        <w:spacing w:before="0"/>
        <w:rPr>
          <w:b/>
          <w:bCs/>
          <w:u w:val="single"/>
        </w:rPr>
      </w:pPr>
      <w:bookmarkStart w:id="7" w:name="BM1910_134_k_"/>
      <w:bookmarkEnd w:id="7"/>
      <w:r w:rsidRPr="00650D5E">
        <w:rPr>
          <w:b/>
          <w:bCs/>
          <w:u w:val="single"/>
        </w:rPr>
        <w:t>TRAINING AND INFORMATION</w:t>
      </w:r>
    </w:p>
    <w:p w14:paraId="3B0F4798" w14:textId="77777777" w:rsidR="001B4132" w:rsidRDefault="001B4132" w:rsidP="000C066D">
      <w:pPr>
        <w:pStyle w:val="DefaultText"/>
        <w:spacing w:before="0"/>
      </w:pPr>
      <w:r>
        <w:t>Effective training for employees who use respirators is essential. The training must be comprehensive and understandable. Training will be provided prior to an employee using a respirator in the workplace</w:t>
      </w:r>
      <w:bookmarkStart w:id="8" w:name="BM1910_134_k__4_"/>
      <w:bookmarkEnd w:id="8"/>
      <w:r>
        <w:t xml:space="preserve">. The training shall ensure that each employee can demonstrate knowledge of at least the following: </w:t>
      </w:r>
    </w:p>
    <w:p w14:paraId="543A7499" w14:textId="77777777" w:rsidR="001B4132" w:rsidRDefault="001B4132" w:rsidP="00ED7AA8">
      <w:pPr>
        <w:pStyle w:val="UnorderedListUL"/>
        <w:numPr>
          <w:ilvl w:val="0"/>
          <w:numId w:val="5"/>
        </w:numPr>
      </w:pPr>
      <w:r>
        <w:t xml:space="preserve">How to inspect, put on and remove, use, and check the seals of the </w:t>
      </w:r>
      <w:proofErr w:type="gramStart"/>
      <w:r>
        <w:t>respirator</w:t>
      </w:r>
      <w:bookmarkStart w:id="9" w:name="BM1910_134_k__1__v_"/>
      <w:bookmarkEnd w:id="9"/>
      <w:r>
        <w:t>;</w:t>
      </w:r>
      <w:proofErr w:type="gramEnd"/>
      <w:r>
        <w:t xml:space="preserve">  </w:t>
      </w:r>
    </w:p>
    <w:p w14:paraId="6197FE60" w14:textId="77777777" w:rsidR="001B4132" w:rsidRDefault="001B4132" w:rsidP="00ED7AA8">
      <w:pPr>
        <w:pStyle w:val="UnorderedListUL"/>
        <w:numPr>
          <w:ilvl w:val="0"/>
          <w:numId w:val="5"/>
        </w:numPr>
      </w:pPr>
      <w:r>
        <w:t xml:space="preserve">What the procedures are for maintenance and storage of the </w:t>
      </w:r>
      <w:proofErr w:type="gramStart"/>
      <w:r>
        <w:t>respirator</w:t>
      </w:r>
      <w:bookmarkStart w:id="10" w:name="BM1910_134_k__1__vi_"/>
      <w:bookmarkEnd w:id="10"/>
      <w:r>
        <w:t>;</w:t>
      </w:r>
      <w:proofErr w:type="gramEnd"/>
      <w:r>
        <w:t xml:space="preserve">  </w:t>
      </w:r>
    </w:p>
    <w:p w14:paraId="1F069F30" w14:textId="77777777" w:rsidR="001B4132" w:rsidRDefault="001B4132" w:rsidP="00ED7AA8">
      <w:pPr>
        <w:pStyle w:val="UnorderedListUL"/>
        <w:numPr>
          <w:ilvl w:val="0"/>
          <w:numId w:val="5"/>
        </w:numPr>
      </w:pPr>
      <w:r>
        <w:lastRenderedPageBreak/>
        <w:t>How to recognize medical signs and symptoms that may limit or prevent the effective use of respirators</w:t>
      </w:r>
      <w:bookmarkStart w:id="11" w:name="BM1910_134_k__1__vii_"/>
      <w:bookmarkEnd w:id="11"/>
      <w:r>
        <w:t xml:space="preserve">; and  </w:t>
      </w:r>
    </w:p>
    <w:p w14:paraId="5C15C702" w14:textId="77777777" w:rsidR="001B4132" w:rsidRDefault="001B4132" w:rsidP="00ED7AA8">
      <w:pPr>
        <w:pStyle w:val="UnorderedListUL"/>
        <w:numPr>
          <w:ilvl w:val="0"/>
          <w:numId w:val="5"/>
        </w:numPr>
      </w:pPr>
      <w:r>
        <w:t>The general requirements of this program.</w:t>
      </w:r>
    </w:p>
    <w:p w14:paraId="4A807802" w14:textId="77777777" w:rsidR="001B4132" w:rsidRDefault="001B4132" w:rsidP="00ED7AA8">
      <w:pPr>
        <w:pStyle w:val="DefaultText"/>
      </w:pPr>
      <w:r>
        <w:rPr>
          <w:b/>
          <w:bCs/>
        </w:rPr>
        <w:t>Retraining</w:t>
      </w:r>
      <w:r>
        <w:rPr>
          <w:b/>
          <w:bCs/>
          <w:sz w:val="30"/>
          <w:szCs w:val="30"/>
        </w:rPr>
        <w:t xml:space="preserve"> </w:t>
      </w:r>
      <w:r>
        <w:rPr>
          <w:b/>
          <w:bCs/>
        </w:rPr>
        <w:t>shall be conducted annually and when:</w:t>
      </w:r>
      <w:r>
        <w:t xml:space="preserve"> </w:t>
      </w:r>
    </w:p>
    <w:p w14:paraId="3D88CE3A" w14:textId="77777777" w:rsidR="001B4132" w:rsidRDefault="001B4132" w:rsidP="00ED7AA8">
      <w:pPr>
        <w:pStyle w:val="UnorderedListUL"/>
        <w:numPr>
          <w:ilvl w:val="0"/>
          <w:numId w:val="6"/>
        </w:numPr>
      </w:pPr>
      <w:r>
        <w:t xml:space="preserve">Changes in the workplace or the type of respirator render previous training </w:t>
      </w:r>
      <w:proofErr w:type="gramStart"/>
      <w:r>
        <w:t>obsolete</w:t>
      </w:r>
      <w:bookmarkStart w:id="12" w:name="BM1910_134_k__5__ii_"/>
      <w:bookmarkEnd w:id="12"/>
      <w:r>
        <w:t>;</w:t>
      </w:r>
      <w:proofErr w:type="gramEnd"/>
      <w:r>
        <w:t xml:space="preserve">  </w:t>
      </w:r>
    </w:p>
    <w:p w14:paraId="445C5752" w14:textId="77777777" w:rsidR="001B4132" w:rsidRDefault="001B4132" w:rsidP="00ED7AA8">
      <w:pPr>
        <w:pStyle w:val="UnorderedListUL"/>
        <w:numPr>
          <w:ilvl w:val="0"/>
          <w:numId w:val="6"/>
        </w:numPr>
      </w:pPr>
      <w:r>
        <w:t>Inadequacies in the employee's knowledge or use of the respirator indicate that the employee has not retained the requisite understanding or skill</w:t>
      </w:r>
      <w:bookmarkStart w:id="13" w:name="BM1910_134_k__5__iii_"/>
      <w:bookmarkEnd w:id="13"/>
      <w:r>
        <w:t xml:space="preserve">; and  </w:t>
      </w:r>
    </w:p>
    <w:p w14:paraId="258EACDF" w14:textId="77777777" w:rsidR="001B4132" w:rsidRDefault="001B4132" w:rsidP="00ED7AA8">
      <w:pPr>
        <w:pStyle w:val="UnorderedListUL"/>
        <w:numPr>
          <w:ilvl w:val="0"/>
          <w:numId w:val="6"/>
        </w:numPr>
      </w:pPr>
      <w:r>
        <w:t>Other situation arises in which retraining appears necessary to ensure safe respirator use</w:t>
      </w:r>
      <w:bookmarkStart w:id="14" w:name="BM1910_134_k__6_"/>
      <w:bookmarkStart w:id="15" w:name="BM1910_134_l_"/>
      <w:bookmarkEnd w:id="14"/>
      <w:bookmarkEnd w:id="15"/>
      <w:r>
        <w:t xml:space="preserve">.  </w:t>
      </w:r>
    </w:p>
    <w:p w14:paraId="6D8AB6CF" w14:textId="77777777" w:rsidR="001B4132" w:rsidRDefault="001B4132" w:rsidP="00ED7AA8">
      <w:pPr>
        <w:pStyle w:val="DefaultText"/>
      </w:pPr>
      <w:r>
        <w:rPr>
          <w:rStyle w:val="StrongSTRONG"/>
        </w:rPr>
        <w:t>Classroom Instruction</w:t>
      </w:r>
      <w:r>
        <w:t xml:space="preserve"> </w:t>
      </w:r>
    </w:p>
    <w:p w14:paraId="7D940E32" w14:textId="77777777" w:rsidR="001B4132" w:rsidRDefault="001B4132" w:rsidP="00BF2B2D">
      <w:pPr>
        <w:pStyle w:val="UnorderedListUL"/>
        <w:numPr>
          <w:ilvl w:val="0"/>
          <w:numId w:val="6"/>
        </w:numPr>
      </w:pPr>
      <w:r>
        <w:t xml:space="preserve">How to inspect, put on and remove, use, and check the seals of the </w:t>
      </w:r>
      <w:proofErr w:type="gramStart"/>
      <w:r>
        <w:t>respirator</w:t>
      </w:r>
      <w:bookmarkStart w:id="16" w:name="BM1910_134_k__1__v_1"/>
      <w:bookmarkEnd w:id="16"/>
      <w:r>
        <w:t>;</w:t>
      </w:r>
      <w:proofErr w:type="gramEnd"/>
      <w:r>
        <w:t xml:space="preserve">  </w:t>
      </w:r>
    </w:p>
    <w:p w14:paraId="33F17CB1" w14:textId="77777777" w:rsidR="001B4132" w:rsidRDefault="001B4132" w:rsidP="00BF2B2D">
      <w:pPr>
        <w:pStyle w:val="UnorderedListUL"/>
        <w:numPr>
          <w:ilvl w:val="0"/>
          <w:numId w:val="6"/>
        </w:numPr>
      </w:pPr>
      <w:r>
        <w:t>What the procedures are for maintenance and storage of the respirator</w:t>
      </w:r>
      <w:bookmarkStart w:id="17" w:name="BM1910_134_k__1__vi_1"/>
      <w:bookmarkEnd w:id="17"/>
      <w:r>
        <w:t xml:space="preserve">; and  </w:t>
      </w:r>
    </w:p>
    <w:p w14:paraId="524954C3" w14:textId="77777777" w:rsidR="001B4132" w:rsidRDefault="001B4132" w:rsidP="00BF2B2D">
      <w:pPr>
        <w:pStyle w:val="UnorderedListUL"/>
        <w:numPr>
          <w:ilvl w:val="0"/>
          <w:numId w:val="6"/>
        </w:numPr>
        <w:rPr>
          <w:rStyle w:val="StrongSTRONG"/>
        </w:rPr>
      </w:pPr>
      <w:r>
        <w:t>How to recognize medical signs and symptoms that may limit or prevent the effective use of respirators</w:t>
      </w:r>
      <w:bookmarkStart w:id="18" w:name="BM1910_134_k__1__vii_1"/>
      <w:bookmarkEnd w:id="18"/>
      <w:r>
        <w:t>.</w:t>
      </w:r>
    </w:p>
    <w:p w14:paraId="62459B19" w14:textId="77777777" w:rsidR="001B4132" w:rsidRDefault="001B4132" w:rsidP="0033171B">
      <w:pPr>
        <w:pStyle w:val="DefaultText"/>
        <w:jc w:val="both"/>
        <w:rPr>
          <w:rStyle w:val="BlockQuoteBLOCKQUOTE"/>
        </w:rPr>
      </w:pPr>
      <w:r>
        <w:rPr>
          <w:rStyle w:val="StrongSTRONG"/>
        </w:rPr>
        <w:t xml:space="preserve">Fit Testing </w:t>
      </w:r>
      <w:r>
        <w:rPr>
          <w:rStyle w:val="BlockQuoteBLOCKQUOTE"/>
        </w:rPr>
        <w:t xml:space="preserve"> </w:t>
      </w:r>
    </w:p>
    <w:p w14:paraId="235BFB41" w14:textId="6DF68AEB" w:rsidR="001B4132" w:rsidRDefault="001B4132" w:rsidP="00BF2B2D">
      <w:pPr>
        <w:pStyle w:val="DefaultText"/>
        <w:rPr>
          <w:rStyle w:val="BlockQuoteBLOCKQUOTE"/>
        </w:rPr>
      </w:pPr>
      <w:r>
        <w:rPr>
          <w:rStyle w:val="BlockQuoteBLOCKQUOTE"/>
        </w:rPr>
        <w:t>Fit testing is not required for voluntary use respirators.</w:t>
      </w:r>
    </w:p>
    <w:p w14:paraId="263C4CC3" w14:textId="77777777" w:rsidR="000C066D" w:rsidRDefault="000C066D" w:rsidP="00BF2B2D">
      <w:pPr>
        <w:pStyle w:val="DefaultText"/>
      </w:pPr>
    </w:p>
    <w:p w14:paraId="1AC2B90B" w14:textId="52C652A3" w:rsidR="001B4132" w:rsidRPr="00837425" w:rsidRDefault="00A042A9" w:rsidP="000C066D">
      <w:pPr>
        <w:pStyle w:val="DefaultText"/>
        <w:spacing w:before="0"/>
        <w:rPr>
          <w:u w:val="single"/>
        </w:rPr>
      </w:pPr>
      <w:r w:rsidRPr="00837425">
        <w:rPr>
          <w:b/>
          <w:bCs/>
          <w:u w:val="single"/>
        </w:rPr>
        <w:t>PHYSICAL AND MEDICAL QUALIFICATIONS</w:t>
      </w:r>
    </w:p>
    <w:p w14:paraId="3B4198F6" w14:textId="77777777" w:rsidR="001B4132" w:rsidRDefault="001B4132" w:rsidP="000C066D">
      <w:pPr>
        <w:pStyle w:val="DefaultText"/>
        <w:spacing w:before="0"/>
      </w:pPr>
      <w:r>
        <w:t xml:space="preserve">Records of medical evaluations must be retained and made available in accordance with 29 CFR 1910.1020.  </w:t>
      </w:r>
    </w:p>
    <w:p w14:paraId="5E95F786" w14:textId="22779EFF" w:rsidR="001B4132" w:rsidRDefault="001B4132" w:rsidP="0033171B">
      <w:pPr>
        <w:pStyle w:val="DefaultText"/>
        <w:jc w:val="both"/>
        <w:rPr>
          <w:b/>
          <w:bCs/>
        </w:rPr>
      </w:pPr>
      <w:bookmarkStart w:id="19" w:name="BM1910_134_e_"/>
      <w:bookmarkEnd w:id="19"/>
      <w:r>
        <w:rPr>
          <w:b/>
          <w:bCs/>
        </w:rPr>
        <w:t xml:space="preserve">Medical </w:t>
      </w:r>
      <w:r w:rsidR="00646B88">
        <w:rPr>
          <w:b/>
          <w:bCs/>
        </w:rPr>
        <w:t>E</w:t>
      </w:r>
      <w:r>
        <w:rPr>
          <w:b/>
          <w:bCs/>
        </w:rPr>
        <w:t xml:space="preserve">valuation </w:t>
      </w:r>
      <w:r w:rsidR="00646B88">
        <w:rPr>
          <w:b/>
          <w:bCs/>
        </w:rPr>
        <w:t>R</w:t>
      </w:r>
      <w:r>
        <w:rPr>
          <w:b/>
          <w:bCs/>
        </w:rPr>
        <w:t xml:space="preserve">equired  </w:t>
      </w:r>
    </w:p>
    <w:p w14:paraId="3A45A792" w14:textId="2FFF6075" w:rsidR="001B4132" w:rsidRDefault="001B4132" w:rsidP="00BF2B2D">
      <w:pPr>
        <w:pStyle w:val="DefaultText"/>
      </w:pPr>
      <w:r>
        <w:t>Using a respirator may place a physiological burden on employees that varies with the type of respirator worn, the job and workplace conditions in which the respirator is used, and the medical status of the employee</w:t>
      </w:r>
      <w:r>
        <w:rPr>
          <w:sz w:val="20"/>
          <w:szCs w:val="20"/>
        </w:rPr>
        <w:t xml:space="preserve">. </w:t>
      </w:r>
      <w:bookmarkStart w:id="20" w:name="BM1910_134_e__1_"/>
      <w:bookmarkEnd w:id="20"/>
      <w:r w:rsidR="00B34C46" w:rsidRPr="00B34C46">
        <w:t>Energy Transport Logistics</w:t>
      </w:r>
      <w:r w:rsidR="00B34C46" w:rsidRPr="00B34C46">
        <w:rPr>
          <w:sz w:val="20"/>
          <w:szCs w:val="20"/>
        </w:rPr>
        <w:t xml:space="preserve"> </w:t>
      </w:r>
      <w:r>
        <w:t xml:space="preserve">provides a medical evaluation to determine the employee's ability to use a respirator, before the employee is allowed to use the respirator in the workplace.  </w:t>
      </w:r>
    </w:p>
    <w:p w14:paraId="1D3A685A" w14:textId="2FDB09EE" w:rsidR="001B4132" w:rsidRDefault="001B4132" w:rsidP="0033171B">
      <w:pPr>
        <w:pStyle w:val="DefaultText"/>
        <w:jc w:val="both"/>
      </w:pPr>
      <w:r>
        <w:rPr>
          <w:b/>
          <w:bCs/>
        </w:rPr>
        <w:t xml:space="preserve">Medical </w:t>
      </w:r>
      <w:r w:rsidR="00646B88">
        <w:rPr>
          <w:b/>
          <w:bCs/>
        </w:rPr>
        <w:t>E</w:t>
      </w:r>
      <w:r>
        <w:rPr>
          <w:b/>
          <w:bCs/>
        </w:rPr>
        <w:t xml:space="preserve">valuation </w:t>
      </w:r>
      <w:r w:rsidR="009D60E1">
        <w:rPr>
          <w:b/>
          <w:bCs/>
        </w:rPr>
        <w:t>P</w:t>
      </w:r>
      <w:r>
        <w:rPr>
          <w:b/>
          <w:bCs/>
        </w:rPr>
        <w:t>rocedures</w:t>
      </w:r>
      <w:r>
        <w:t xml:space="preserve">  </w:t>
      </w:r>
    </w:p>
    <w:p w14:paraId="64C21624" w14:textId="77777777" w:rsidR="001B4132" w:rsidRDefault="001B4132" w:rsidP="00BF2B2D">
      <w:pPr>
        <w:pStyle w:val="DefaultText"/>
      </w:pPr>
      <w:r>
        <w:t xml:space="preserve">The employee will be provided a medical questionnaire (Appendix C).  </w:t>
      </w:r>
    </w:p>
    <w:p w14:paraId="04D84DEE" w14:textId="5A924FCC" w:rsidR="001B4132" w:rsidRDefault="001B4132" w:rsidP="0033171B">
      <w:pPr>
        <w:pStyle w:val="DefaultText"/>
        <w:jc w:val="both"/>
      </w:pPr>
      <w:r>
        <w:rPr>
          <w:b/>
          <w:bCs/>
        </w:rPr>
        <w:t xml:space="preserve">Follow-up </w:t>
      </w:r>
      <w:r w:rsidR="009D60E1">
        <w:rPr>
          <w:b/>
          <w:bCs/>
        </w:rPr>
        <w:t>M</w:t>
      </w:r>
      <w:r>
        <w:rPr>
          <w:b/>
          <w:bCs/>
        </w:rPr>
        <w:t xml:space="preserve">edical </w:t>
      </w:r>
      <w:r w:rsidR="009D60E1">
        <w:rPr>
          <w:b/>
          <w:bCs/>
        </w:rPr>
        <w:t>E</w:t>
      </w:r>
      <w:r>
        <w:rPr>
          <w:b/>
          <w:bCs/>
        </w:rPr>
        <w:t>xamination</w:t>
      </w:r>
      <w:r>
        <w:t xml:space="preserve">  </w:t>
      </w:r>
    </w:p>
    <w:p w14:paraId="793257AF" w14:textId="330408C4" w:rsidR="001B4132" w:rsidRDefault="00992CD7" w:rsidP="00BF2B2D">
      <w:pPr>
        <w:pStyle w:val="DefaultText"/>
      </w:pPr>
      <w:r w:rsidRPr="00992CD7">
        <w:t xml:space="preserve">Energy Transport Logistics </w:t>
      </w:r>
      <w:r w:rsidR="001B4132">
        <w:t xml:space="preserve">shall ensure that a follow-up medical examination is provided for an employee who gives a positive response to any question among questions in Part B of the questionnaire or whose initial medical examination demonstrates the need for a follow-up medical examination. The follow-up medical examination shall include any medical tests, consultations, or diagnostic procedures that the Physician deems necessary to make a final determination.  </w:t>
      </w:r>
    </w:p>
    <w:p w14:paraId="3CD1247D" w14:textId="77777777" w:rsidR="000C066D" w:rsidRDefault="000C066D" w:rsidP="00BF2B2D">
      <w:pPr>
        <w:pStyle w:val="DefaultText"/>
      </w:pPr>
    </w:p>
    <w:p w14:paraId="045E484F" w14:textId="77777777" w:rsidR="0003608D" w:rsidRDefault="0003608D" w:rsidP="0033171B">
      <w:pPr>
        <w:pStyle w:val="DefaultText"/>
        <w:jc w:val="both"/>
        <w:rPr>
          <w:b/>
          <w:bCs/>
        </w:rPr>
      </w:pPr>
      <w:bookmarkStart w:id="21" w:name="BM1910_134_e__4_"/>
      <w:bookmarkEnd w:id="21"/>
    </w:p>
    <w:p w14:paraId="1B5AC592" w14:textId="4B1BCB97" w:rsidR="001B4132" w:rsidRDefault="001B4132" w:rsidP="0033171B">
      <w:pPr>
        <w:pStyle w:val="DefaultText"/>
        <w:jc w:val="both"/>
        <w:rPr>
          <w:b/>
          <w:bCs/>
        </w:rPr>
      </w:pPr>
      <w:r>
        <w:rPr>
          <w:b/>
          <w:bCs/>
        </w:rPr>
        <w:lastRenderedPageBreak/>
        <w:t xml:space="preserve">Administration of the medical questionnaire and examinations  </w:t>
      </w:r>
    </w:p>
    <w:p w14:paraId="045A2239" w14:textId="48F9D099" w:rsidR="001B4132" w:rsidRDefault="001B4132" w:rsidP="00BF2B2D">
      <w:pPr>
        <w:pStyle w:val="DefaultText"/>
      </w:pPr>
      <w:bookmarkStart w:id="22" w:name="BM1910_134_e__4__i_"/>
      <w:bookmarkEnd w:id="22"/>
      <w:r>
        <w:t xml:space="preserve">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 </w:t>
      </w:r>
      <w:bookmarkStart w:id="23" w:name="BM1910_134_e__4__ii_"/>
      <w:bookmarkEnd w:id="23"/>
      <w:r w:rsidR="00992CD7" w:rsidRPr="00992CD7">
        <w:t xml:space="preserve">Energy Transport Logistics </w:t>
      </w:r>
      <w:r>
        <w:t xml:space="preserve">shall provide the employee with an opportunity to discuss the questionnaire and examination results with the Physician.  </w:t>
      </w:r>
    </w:p>
    <w:p w14:paraId="32C46283" w14:textId="77777777" w:rsidR="000C066D" w:rsidRDefault="000C066D" w:rsidP="00BF2B2D">
      <w:pPr>
        <w:pStyle w:val="DefaultText"/>
      </w:pPr>
    </w:p>
    <w:p w14:paraId="10DF9052" w14:textId="6895B6E9" w:rsidR="001B4132" w:rsidRPr="00650D5E" w:rsidRDefault="00650D5E" w:rsidP="000C066D">
      <w:pPr>
        <w:pStyle w:val="DefaultText"/>
        <w:spacing w:before="0"/>
        <w:jc w:val="both"/>
        <w:rPr>
          <w:b/>
          <w:bCs/>
          <w:u w:val="single"/>
        </w:rPr>
      </w:pPr>
      <w:bookmarkStart w:id="24" w:name="BM1910_134_e__5_"/>
      <w:bookmarkEnd w:id="24"/>
      <w:r>
        <w:rPr>
          <w:b/>
          <w:bCs/>
          <w:u w:val="single"/>
        </w:rPr>
        <w:t>SUPPLEMENTAL INFORMATION FOR PHYSICAN</w:t>
      </w:r>
    </w:p>
    <w:p w14:paraId="6BB04253" w14:textId="77777777" w:rsidR="001B4132" w:rsidRDefault="001B4132" w:rsidP="000C066D">
      <w:pPr>
        <w:pStyle w:val="DefaultText"/>
        <w:spacing w:before="0"/>
      </w:pPr>
      <w:bookmarkStart w:id="25" w:name="BM1910_134_e__5__i_"/>
      <w:bookmarkEnd w:id="25"/>
      <w:r>
        <w:t xml:space="preserve">The following information must be provided to the Physician before the Physician makes a recommendation concerning an employee's ability to use a respirator: </w:t>
      </w:r>
    </w:p>
    <w:p w14:paraId="63ED4E41" w14:textId="77777777" w:rsidR="001B4132" w:rsidRDefault="001B4132" w:rsidP="00BF2B2D">
      <w:pPr>
        <w:pStyle w:val="UnorderedListUL"/>
        <w:numPr>
          <w:ilvl w:val="0"/>
          <w:numId w:val="7"/>
        </w:numPr>
      </w:pPr>
      <w:bookmarkStart w:id="26" w:name="BM1910_134_e__5__i__A_"/>
      <w:bookmarkEnd w:id="26"/>
      <w:r>
        <w:t xml:space="preserve">The type and weight of the respirator to be used by the </w:t>
      </w:r>
      <w:proofErr w:type="gramStart"/>
      <w:r>
        <w:t>employee;</w:t>
      </w:r>
      <w:proofErr w:type="gramEnd"/>
      <w:r>
        <w:t xml:space="preserve">  </w:t>
      </w:r>
    </w:p>
    <w:p w14:paraId="21E0073B" w14:textId="77777777" w:rsidR="001B4132" w:rsidRDefault="001B4132" w:rsidP="00BF2B2D">
      <w:pPr>
        <w:pStyle w:val="UnorderedListUL"/>
        <w:numPr>
          <w:ilvl w:val="0"/>
          <w:numId w:val="7"/>
        </w:numPr>
      </w:pPr>
      <w:bookmarkStart w:id="27" w:name="BM1910_134_e__5__i__B_"/>
      <w:bookmarkEnd w:id="27"/>
      <w:r>
        <w:t>The duration and frequency of respirator use (including use for rescue and escape</w:t>
      </w:r>
      <w:bookmarkStart w:id="28" w:name="BM1910_134_e__5__i__C_"/>
      <w:bookmarkEnd w:id="28"/>
      <w:proofErr w:type="gramStart"/>
      <w:r>
        <w:t>);</w:t>
      </w:r>
      <w:proofErr w:type="gramEnd"/>
      <w:r>
        <w:t xml:space="preserve">  </w:t>
      </w:r>
    </w:p>
    <w:p w14:paraId="2A822053" w14:textId="77777777" w:rsidR="001B4132" w:rsidRDefault="001B4132" w:rsidP="00BF2B2D">
      <w:pPr>
        <w:pStyle w:val="UnorderedListUL"/>
        <w:numPr>
          <w:ilvl w:val="0"/>
          <w:numId w:val="7"/>
        </w:numPr>
      </w:pPr>
      <w:r>
        <w:t xml:space="preserve">The expected physical work </w:t>
      </w:r>
      <w:proofErr w:type="gramStart"/>
      <w:r>
        <w:t>effort</w:t>
      </w:r>
      <w:bookmarkStart w:id="29" w:name="BM1910_134_e__5__i__D_"/>
      <w:bookmarkEnd w:id="29"/>
      <w:r>
        <w:t>;</w:t>
      </w:r>
      <w:proofErr w:type="gramEnd"/>
      <w:r>
        <w:t xml:space="preserve">  </w:t>
      </w:r>
    </w:p>
    <w:p w14:paraId="5D1EEB57" w14:textId="77777777" w:rsidR="001B4132" w:rsidRDefault="001B4132" w:rsidP="00ED7AA8">
      <w:pPr>
        <w:pStyle w:val="UnorderedListUL"/>
        <w:numPr>
          <w:ilvl w:val="0"/>
          <w:numId w:val="7"/>
        </w:numPr>
      </w:pPr>
      <w:r>
        <w:t xml:space="preserve">Additional protective clothing and equipment to be </w:t>
      </w:r>
      <w:proofErr w:type="gramStart"/>
      <w:r>
        <w:t>worn</w:t>
      </w:r>
      <w:bookmarkStart w:id="30" w:name="BM1910_134_e__5__i__E_"/>
      <w:bookmarkEnd w:id="30"/>
      <w:r>
        <w:t>;</w:t>
      </w:r>
      <w:proofErr w:type="gramEnd"/>
      <w:r>
        <w:t xml:space="preserve">  </w:t>
      </w:r>
    </w:p>
    <w:p w14:paraId="0637449F" w14:textId="77777777" w:rsidR="001B4132" w:rsidRDefault="001B4132" w:rsidP="00ED7AA8">
      <w:pPr>
        <w:pStyle w:val="UnorderedListUL"/>
        <w:numPr>
          <w:ilvl w:val="0"/>
          <w:numId w:val="7"/>
        </w:numPr>
      </w:pPr>
      <w:r>
        <w:t>Temperature and humidity extremes that may be encountered</w:t>
      </w:r>
      <w:bookmarkStart w:id="31" w:name="BM1910_134_e__5__ii_"/>
      <w:bookmarkEnd w:id="31"/>
      <w:r>
        <w:t xml:space="preserve">; and  </w:t>
      </w:r>
    </w:p>
    <w:p w14:paraId="11503D57" w14:textId="77777777" w:rsidR="001B4132" w:rsidRDefault="001B4132" w:rsidP="00ED7AA8">
      <w:pPr>
        <w:pStyle w:val="UnorderedListUL"/>
        <w:numPr>
          <w:ilvl w:val="0"/>
          <w:numId w:val="7"/>
        </w:numPr>
      </w:pPr>
      <w:r>
        <w:t>Any supplemental information provided previously to the Physician regarding an employee need not be provided for a subsequent medical evaluation if the information and the Physician remain the same</w:t>
      </w:r>
      <w:bookmarkStart w:id="32" w:name="BM1910_134_e__5__iii_"/>
      <w:bookmarkEnd w:id="32"/>
      <w:r>
        <w:t xml:space="preserve">.  </w:t>
      </w:r>
    </w:p>
    <w:p w14:paraId="05CE5B81" w14:textId="77777777" w:rsidR="00650D5E" w:rsidRDefault="00992CD7" w:rsidP="00ED7AA8">
      <w:pPr>
        <w:pStyle w:val="DefaultText"/>
      </w:pPr>
      <w:r w:rsidRPr="00992CD7">
        <w:t xml:space="preserve">Energy Transport Logistics </w:t>
      </w:r>
      <w:r w:rsidR="001B4132">
        <w:t>has provided the Physician with a copy of the written respiratory protection program and a copy of the OSHA Standard 1910.134</w:t>
      </w:r>
      <w:r w:rsidR="00BE6390">
        <w:t>.</w:t>
      </w:r>
      <w:r w:rsidR="001B4132">
        <w:t xml:space="preserve"> </w:t>
      </w:r>
      <w:r w:rsidR="001B4132">
        <w:br/>
      </w:r>
    </w:p>
    <w:p w14:paraId="4E4DE136" w14:textId="363906E0" w:rsidR="001B4132" w:rsidRPr="00650D5E" w:rsidRDefault="00650D5E" w:rsidP="000C066D">
      <w:pPr>
        <w:pStyle w:val="DefaultText"/>
        <w:spacing w:before="0"/>
        <w:rPr>
          <w:b/>
          <w:bCs/>
          <w:u w:val="single"/>
        </w:rPr>
      </w:pPr>
      <w:r w:rsidRPr="00650D5E">
        <w:rPr>
          <w:b/>
          <w:bCs/>
          <w:u w:val="single"/>
        </w:rPr>
        <w:t>MEDICAL DETERMINATION</w:t>
      </w:r>
      <w:r w:rsidR="001B4132" w:rsidRPr="00650D5E">
        <w:rPr>
          <w:b/>
          <w:bCs/>
          <w:u w:val="single"/>
        </w:rPr>
        <w:t xml:space="preserve">  </w:t>
      </w:r>
    </w:p>
    <w:p w14:paraId="1CC5ADB6" w14:textId="3A94F2B5" w:rsidR="001B4132" w:rsidRDefault="001B4132" w:rsidP="000C066D">
      <w:pPr>
        <w:pStyle w:val="DefaultText"/>
        <w:spacing w:before="0"/>
        <w:rPr>
          <w:b/>
          <w:bCs/>
        </w:rPr>
      </w:pPr>
      <w:r>
        <w:t xml:space="preserve">In determining the employee's ability to use a respirator, </w:t>
      </w:r>
      <w:r w:rsidR="00992CD7" w:rsidRPr="00992CD7">
        <w:t xml:space="preserve">Energy Transport Logistics </w:t>
      </w:r>
      <w:r>
        <w:t>shall</w:t>
      </w:r>
      <w:bookmarkStart w:id="33" w:name="BM1910_134_e__6__i_"/>
      <w:bookmarkEnd w:id="33"/>
      <w:r>
        <w:t xml:space="preserve"> obtain a written recommendation regarding the employee's ability to use the respirator from the Physician. The recommendation shall provide only the following information</w:t>
      </w:r>
      <w:bookmarkStart w:id="34" w:name="BM1910_134_e__6__i__A_"/>
      <w:bookmarkEnd w:id="34"/>
      <w:r>
        <w:rPr>
          <w:b/>
          <w:bCs/>
        </w:rPr>
        <w:t xml:space="preserve">: </w:t>
      </w:r>
    </w:p>
    <w:p w14:paraId="66A5D178" w14:textId="77777777" w:rsidR="001B4132" w:rsidRDefault="001B4132" w:rsidP="00ED7AA8">
      <w:pPr>
        <w:pStyle w:val="UnorderedListUL"/>
        <w:numPr>
          <w:ilvl w:val="0"/>
          <w:numId w:val="10"/>
        </w:numPr>
      </w:pPr>
      <w:r>
        <w:t xml:space="preserve">Any limitations on respirator use related to the medical condition of the employee, or relating to the workplace conditions in which the respirator will be used, including whether or not the employee is medically able to use the </w:t>
      </w:r>
      <w:proofErr w:type="gramStart"/>
      <w:r>
        <w:t>respirator;</w:t>
      </w:r>
      <w:proofErr w:type="gramEnd"/>
    </w:p>
    <w:p w14:paraId="0261C4D6" w14:textId="77777777" w:rsidR="001B4132" w:rsidRDefault="001B4132" w:rsidP="00ED7AA8">
      <w:pPr>
        <w:pStyle w:val="UnorderedListUL"/>
        <w:numPr>
          <w:ilvl w:val="0"/>
          <w:numId w:val="10"/>
        </w:numPr>
      </w:pPr>
      <w:r>
        <w:t xml:space="preserve">Users shall not remove respirators while in a hazardous </w:t>
      </w:r>
      <w:proofErr w:type="gramStart"/>
      <w:r>
        <w:t>environment;</w:t>
      </w:r>
      <w:proofErr w:type="gramEnd"/>
    </w:p>
    <w:p w14:paraId="7BC8E9DB" w14:textId="77777777" w:rsidR="001B4132" w:rsidRDefault="001B4132" w:rsidP="00ED7AA8">
      <w:pPr>
        <w:pStyle w:val="UnorderedListUL"/>
        <w:numPr>
          <w:ilvl w:val="0"/>
          <w:numId w:val="10"/>
        </w:numPr>
      </w:pPr>
      <w:r>
        <w:t xml:space="preserve">The need, if any, for follow-up medical </w:t>
      </w:r>
      <w:proofErr w:type="gramStart"/>
      <w:r>
        <w:t>evaluations;</w:t>
      </w:r>
      <w:proofErr w:type="gramEnd"/>
    </w:p>
    <w:p w14:paraId="65C06587" w14:textId="77777777" w:rsidR="001B4132" w:rsidRDefault="001B4132" w:rsidP="00ED7AA8">
      <w:pPr>
        <w:pStyle w:val="UnorderedListUL"/>
        <w:numPr>
          <w:ilvl w:val="0"/>
          <w:numId w:val="10"/>
        </w:numPr>
      </w:pPr>
      <w:r>
        <w:t xml:space="preserve"> A</w:t>
      </w:r>
      <w:r w:rsidRPr="00BC17A8">
        <w:t xml:space="preserve"> </w:t>
      </w:r>
      <w:r>
        <w:t>statement that the Physician has provided the employee with a copy of the Physician's written recommendation; and</w:t>
      </w:r>
    </w:p>
    <w:p w14:paraId="2103DD43" w14:textId="3D929EDF" w:rsidR="001B4132" w:rsidRDefault="001B4132" w:rsidP="00ED7AA8">
      <w:pPr>
        <w:pStyle w:val="UnorderedListUL"/>
        <w:numPr>
          <w:ilvl w:val="0"/>
          <w:numId w:val="10"/>
        </w:numPr>
      </w:pPr>
      <w:r>
        <w:t xml:space="preserve">If the respirator is a negative pressure respirator and the Physician finds a medical condition that may place the employee's health at increased risk if the respirator is used, </w:t>
      </w:r>
      <w:r w:rsidR="00BE6390" w:rsidRPr="00BE6390">
        <w:t xml:space="preserve">Energy Transport Logistics </w:t>
      </w:r>
      <w:r>
        <w:t>shall provide an APR (Air Purifying Respirator) if the Physician's medical evaluation finds that the employee can use such a respirator.  If a subsequent medical evaluation finds that the employee is medically able to use a negative pressure respirator, then the Company is no longer required to provide an APR.</w:t>
      </w:r>
    </w:p>
    <w:p w14:paraId="2C4C186D" w14:textId="2688143E" w:rsidR="001B4132" w:rsidRDefault="001B4132" w:rsidP="00BC17A8">
      <w:pPr>
        <w:pStyle w:val="UnorderedListUL"/>
        <w:jc w:val="both"/>
      </w:pPr>
    </w:p>
    <w:p w14:paraId="4D7D5555" w14:textId="68BC2B5F" w:rsidR="00B12D1E" w:rsidRDefault="00B12D1E" w:rsidP="00BC17A8">
      <w:pPr>
        <w:pStyle w:val="UnorderedListUL"/>
        <w:jc w:val="both"/>
      </w:pPr>
    </w:p>
    <w:p w14:paraId="15D8B906" w14:textId="77777777" w:rsidR="000C066D" w:rsidRDefault="000C066D" w:rsidP="00BC17A8">
      <w:pPr>
        <w:pStyle w:val="UnorderedListUL"/>
        <w:jc w:val="both"/>
      </w:pPr>
    </w:p>
    <w:p w14:paraId="7E51D334" w14:textId="26AC8185" w:rsidR="001B4132" w:rsidRPr="00650D5E" w:rsidRDefault="00650D5E" w:rsidP="000C066D">
      <w:pPr>
        <w:pStyle w:val="DefaultText"/>
        <w:spacing w:before="0"/>
        <w:rPr>
          <w:u w:val="single"/>
        </w:rPr>
      </w:pPr>
      <w:r>
        <w:rPr>
          <w:b/>
          <w:bCs/>
          <w:u w:val="single"/>
        </w:rPr>
        <w:t>ADDITIONAL MEDICAL EVALUATIONS</w:t>
      </w:r>
    </w:p>
    <w:p w14:paraId="24206848" w14:textId="4CBC0B19" w:rsidR="001B4132" w:rsidRDefault="001B4132" w:rsidP="000C066D">
      <w:pPr>
        <w:pStyle w:val="DefaultText"/>
        <w:spacing w:before="0"/>
      </w:pPr>
      <w:r>
        <w:t xml:space="preserve">At a minimum, </w:t>
      </w:r>
      <w:r w:rsidR="00992CD7" w:rsidRPr="00992CD7">
        <w:t xml:space="preserve">Energy Transport Logistics </w:t>
      </w:r>
      <w:r>
        <w:t xml:space="preserve">shall provide additional medical evaluations that comply with the requirements of this section if: </w:t>
      </w:r>
    </w:p>
    <w:p w14:paraId="0A4D4556" w14:textId="77777777" w:rsidR="001B4132" w:rsidRDefault="001B4132" w:rsidP="00ED7AA8">
      <w:pPr>
        <w:pStyle w:val="UnorderedListUL"/>
        <w:numPr>
          <w:ilvl w:val="0"/>
          <w:numId w:val="9"/>
        </w:numPr>
      </w:pPr>
      <w:r>
        <w:t xml:space="preserve">An employee reports medical signs or symptoms that are related to ability to use a </w:t>
      </w:r>
      <w:proofErr w:type="gramStart"/>
      <w:r>
        <w:t>respirator;</w:t>
      </w:r>
      <w:proofErr w:type="gramEnd"/>
      <w:r>
        <w:t xml:space="preserve">  </w:t>
      </w:r>
    </w:p>
    <w:p w14:paraId="5169AA0A" w14:textId="2E0B8724" w:rsidR="001B4132" w:rsidRDefault="001B4132" w:rsidP="00ED7AA8">
      <w:pPr>
        <w:pStyle w:val="UnorderedListUL"/>
        <w:numPr>
          <w:ilvl w:val="0"/>
          <w:numId w:val="9"/>
        </w:numPr>
      </w:pPr>
      <w:r>
        <w:t xml:space="preserve">A Physician, supervisor, or the respirator program administrator informs </w:t>
      </w:r>
      <w:r w:rsidR="00BE6390" w:rsidRPr="00BE6390">
        <w:t xml:space="preserve">Energy Transport Logistics </w:t>
      </w:r>
      <w:r>
        <w:t xml:space="preserve">that an employee needs to be </w:t>
      </w:r>
      <w:proofErr w:type="gramStart"/>
      <w:r>
        <w:t>reevaluated</w:t>
      </w:r>
      <w:bookmarkStart w:id="35" w:name="BM1910_134_e__7__iii_"/>
      <w:bookmarkEnd w:id="35"/>
      <w:r>
        <w:t>;</w:t>
      </w:r>
      <w:proofErr w:type="gramEnd"/>
      <w:r>
        <w:t xml:space="preserve">  </w:t>
      </w:r>
    </w:p>
    <w:p w14:paraId="5DAD2B81" w14:textId="77777777" w:rsidR="001B4132" w:rsidRDefault="001B4132" w:rsidP="00ED7AA8">
      <w:pPr>
        <w:pStyle w:val="UnorderedListUL"/>
        <w:numPr>
          <w:ilvl w:val="0"/>
          <w:numId w:val="9"/>
        </w:numPr>
      </w:pPr>
      <w:r>
        <w:t xml:space="preserve">Information from the respiratory protection program, including observations made during fit testing and program evaluation, indicates a need for employee reevaluation; and  </w:t>
      </w:r>
    </w:p>
    <w:p w14:paraId="576AE6F4" w14:textId="518E0B9E" w:rsidR="001B4132" w:rsidRDefault="001B4132" w:rsidP="00ED7AA8">
      <w:pPr>
        <w:pStyle w:val="UnorderedListUL"/>
        <w:numPr>
          <w:ilvl w:val="0"/>
          <w:numId w:val="9"/>
        </w:numPr>
      </w:pPr>
      <w:r>
        <w:t xml:space="preserve">A change occurs in workplace conditions (e.g., physical work effort, protective clothing, temperature) that may result in a substantial increase in the physiological burden placed on an employee.  </w:t>
      </w:r>
    </w:p>
    <w:p w14:paraId="5160936D" w14:textId="77777777" w:rsidR="000C066D" w:rsidRDefault="000C066D" w:rsidP="000C066D">
      <w:pPr>
        <w:pStyle w:val="UnorderedListUL"/>
        <w:ind w:left="720"/>
      </w:pPr>
    </w:p>
    <w:p w14:paraId="3B2AF87B" w14:textId="58B1C6A8" w:rsidR="001B4132" w:rsidRPr="00837425" w:rsidRDefault="00A042A9" w:rsidP="000C066D">
      <w:pPr>
        <w:pStyle w:val="DefaultText"/>
        <w:spacing w:before="0"/>
        <w:rPr>
          <w:b/>
          <w:bCs/>
          <w:u w:val="single"/>
        </w:rPr>
      </w:pPr>
      <w:bookmarkStart w:id="36" w:name="BM1910_134_n__1_"/>
      <w:bookmarkEnd w:id="36"/>
      <w:r w:rsidRPr="00837425">
        <w:rPr>
          <w:b/>
          <w:bCs/>
          <w:u w:val="single"/>
        </w:rPr>
        <w:t>RESPIRATOR OPERATION AND USE</w:t>
      </w:r>
    </w:p>
    <w:p w14:paraId="7A8B585A" w14:textId="51E2EAA1" w:rsidR="001B4132" w:rsidRDefault="001B4132" w:rsidP="000C066D">
      <w:pPr>
        <w:pStyle w:val="DefaultText"/>
        <w:spacing w:before="0"/>
      </w:pPr>
      <w:r>
        <w:t>Respirators will only be used following the respiratory protection safety procedures established in this program. The Operations and Use Manuals for each type of respirator will be maintained by the Program Administrator and be available to all qualified users.</w:t>
      </w:r>
      <w:bookmarkStart w:id="37" w:name="BM1910_134_g__2__i_"/>
      <w:bookmarkEnd w:id="37"/>
      <w:r>
        <w:t xml:space="preserve">  Surveillance by the direct supervisor shall be maintained of work area conditions and degree of employee exposure or stress. When there is a change in work area conditions or degree of employee exposure or stress that may affect respirator effectiveness, </w:t>
      </w:r>
      <w:r w:rsidR="00992CD7" w:rsidRPr="00992CD7">
        <w:t>Energy</w:t>
      </w:r>
      <w:r w:rsidR="00992CD7">
        <w:t xml:space="preserve"> </w:t>
      </w:r>
      <w:r w:rsidR="00992CD7" w:rsidRPr="00992CD7">
        <w:t xml:space="preserve">Transport Logistics </w:t>
      </w:r>
      <w:r>
        <w:t>shall reevaluate the continued effectiveness of the respirator.</w:t>
      </w:r>
    </w:p>
    <w:p w14:paraId="4EC97473" w14:textId="77777777" w:rsidR="001B4132" w:rsidRDefault="001B4132" w:rsidP="00792595">
      <w:pPr>
        <w:pStyle w:val="DefaultText"/>
        <w:jc w:val="both"/>
        <w:rPr>
          <w:b/>
          <w:bCs/>
        </w:rPr>
      </w:pPr>
      <w:r>
        <w:rPr>
          <w:b/>
          <w:bCs/>
        </w:rPr>
        <w:t xml:space="preserve">For continued protection of respirator users, the following general use rules apply: </w:t>
      </w:r>
    </w:p>
    <w:p w14:paraId="21852E14" w14:textId="77777777" w:rsidR="001B4132" w:rsidRDefault="001B4132" w:rsidP="00BF2B2D">
      <w:pPr>
        <w:pStyle w:val="UnorderedListUL"/>
        <w:numPr>
          <w:ilvl w:val="0"/>
          <w:numId w:val="10"/>
        </w:numPr>
      </w:pPr>
      <w:r>
        <w:t xml:space="preserve">Users shall not remove respirators while in a hazardous </w:t>
      </w:r>
      <w:proofErr w:type="gramStart"/>
      <w:r>
        <w:t>environment;</w:t>
      </w:r>
      <w:proofErr w:type="gramEnd"/>
      <w:r>
        <w:t xml:space="preserve">  </w:t>
      </w:r>
    </w:p>
    <w:p w14:paraId="0D4587FD" w14:textId="77777777" w:rsidR="001B4132" w:rsidRDefault="001B4132" w:rsidP="00BF2B2D">
      <w:pPr>
        <w:pStyle w:val="UnorderedListUL"/>
        <w:numPr>
          <w:ilvl w:val="0"/>
          <w:numId w:val="10"/>
        </w:numPr>
      </w:pPr>
      <w:r>
        <w:t xml:space="preserve">Respirators are to be stored in sealed containers out of harmful </w:t>
      </w:r>
      <w:proofErr w:type="gramStart"/>
      <w:r>
        <w:t>atmospheres;</w:t>
      </w:r>
      <w:proofErr w:type="gramEnd"/>
      <w:r>
        <w:t xml:space="preserve">  </w:t>
      </w:r>
    </w:p>
    <w:p w14:paraId="3F7EBCC4" w14:textId="77777777" w:rsidR="001B4132" w:rsidRDefault="001B4132" w:rsidP="00BF2B2D">
      <w:pPr>
        <w:pStyle w:val="UnorderedListUL"/>
        <w:numPr>
          <w:ilvl w:val="0"/>
          <w:numId w:val="10"/>
        </w:numPr>
      </w:pPr>
      <w:r>
        <w:t xml:space="preserve">Store respirators away from heat and </w:t>
      </w:r>
      <w:proofErr w:type="gramStart"/>
      <w:r>
        <w:t>moisture;</w:t>
      </w:r>
      <w:proofErr w:type="gramEnd"/>
      <w:r>
        <w:t xml:space="preserve">  </w:t>
      </w:r>
    </w:p>
    <w:p w14:paraId="7C1C8C75" w14:textId="77777777" w:rsidR="001B4132" w:rsidRDefault="001B4132" w:rsidP="00BF2B2D">
      <w:pPr>
        <w:pStyle w:val="UnorderedListUL"/>
        <w:numPr>
          <w:ilvl w:val="0"/>
          <w:numId w:val="10"/>
        </w:numPr>
      </w:pPr>
      <w:r>
        <w:t xml:space="preserve">Store respirators such that the sealing area does not become distorted or warped; and  </w:t>
      </w:r>
    </w:p>
    <w:p w14:paraId="6E455BDD" w14:textId="77777777" w:rsidR="001B4132" w:rsidRDefault="001B4132" w:rsidP="00BF2B2D">
      <w:pPr>
        <w:pStyle w:val="UnorderedListUL"/>
        <w:numPr>
          <w:ilvl w:val="0"/>
          <w:numId w:val="10"/>
        </w:numPr>
      </w:pPr>
      <w:r>
        <w:t xml:space="preserve">Store respirator such that the face piece is protected.  </w:t>
      </w:r>
    </w:p>
    <w:p w14:paraId="75E214C2" w14:textId="05567FDA" w:rsidR="001B4132" w:rsidRPr="00650D5E" w:rsidRDefault="00A042A9" w:rsidP="0033171B">
      <w:pPr>
        <w:pStyle w:val="DefaultText"/>
        <w:jc w:val="both"/>
        <w:rPr>
          <w:u w:val="single"/>
        </w:rPr>
      </w:pPr>
      <w:bookmarkStart w:id="38" w:name="BM1910_134_g__1_"/>
      <w:bookmarkStart w:id="39" w:name="BM1910_134_g__3_"/>
      <w:bookmarkEnd w:id="38"/>
      <w:bookmarkEnd w:id="39"/>
      <w:r w:rsidRPr="00650D5E">
        <w:rPr>
          <w:b/>
          <w:bCs/>
          <w:u w:val="single"/>
        </w:rPr>
        <w:t>CLEANING AND DISINFECTING</w:t>
      </w:r>
    </w:p>
    <w:p w14:paraId="7D4350D5" w14:textId="74FE2CAB" w:rsidR="001B4132" w:rsidRDefault="00B34C46" w:rsidP="00BE6390">
      <w:pPr>
        <w:pStyle w:val="DefaultText"/>
      </w:pPr>
      <w:r w:rsidRPr="00B34C46">
        <w:t>Energy Transport Logistics</w:t>
      </w:r>
      <w:r w:rsidRPr="00B34C46">
        <w:rPr>
          <w:sz w:val="20"/>
          <w:szCs w:val="20"/>
        </w:rPr>
        <w:t xml:space="preserve"> </w:t>
      </w:r>
      <w:r w:rsidR="001B4132">
        <w:t xml:space="preserve">provides each respirator user with a respirator that is clean, sanitary, and in good working order. </w:t>
      </w:r>
      <w:r w:rsidRPr="00B34C46">
        <w:t xml:space="preserve">Energy Transport Logistics </w:t>
      </w:r>
      <w:r w:rsidR="001B4132">
        <w:t>ensures that respirators are cleaned and disinfected using the Standard Operating Procedure SOP:</w:t>
      </w:r>
    </w:p>
    <w:p w14:paraId="1A80ED0C" w14:textId="77777777" w:rsidR="001B4132" w:rsidRPr="00650D5E" w:rsidRDefault="001B4132" w:rsidP="0033171B">
      <w:pPr>
        <w:pStyle w:val="DefaultText"/>
        <w:jc w:val="both"/>
      </w:pPr>
      <w:r w:rsidRPr="00650D5E">
        <w:rPr>
          <w:b/>
          <w:bCs/>
        </w:rPr>
        <w:t>Cleaning and Disinfecting</w:t>
      </w:r>
      <w:r w:rsidRPr="00650D5E">
        <w:t xml:space="preserve">  </w:t>
      </w:r>
    </w:p>
    <w:p w14:paraId="5F12ADF7" w14:textId="77777777" w:rsidR="001B4132" w:rsidRDefault="001B4132" w:rsidP="0033171B">
      <w:pPr>
        <w:pStyle w:val="DefaultText"/>
        <w:jc w:val="both"/>
      </w:pPr>
      <w:r>
        <w:rPr>
          <w:b/>
          <w:bCs/>
        </w:rPr>
        <w:t>The respirators shall be cleaned and disinfected when:</w:t>
      </w:r>
      <w:r>
        <w:t xml:space="preserve"> </w:t>
      </w:r>
    </w:p>
    <w:p w14:paraId="6AA8B6F1" w14:textId="77777777" w:rsidR="001B4132" w:rsidRDefault="001B4132" w:rsidP="00BF2B2D">
      <w:pPr>
        <w:pStyle w:val="UnorderedListUL"/>
        <w:numPr>
          <w:ilvl w:val="0"/>
          <w:numId w:val="11"/>
        </w:numPr>
      </w:pPr>
      <w:bookmarkStart w:id="40" w:name="BM1910_134_h__1__i_"/>
      <w:bookmarkEnd w:id="40"/>
      <w:r>
        <w:t xml:space="preserve">A respirator issued for the exclusive use of an employee is the responsibility of that Employee and shall be cleaned and disinfected as often as necessary to be maintained in a sanitary condition; and  </w:t>
      </w:r>
    </w:p>
    <w:p w14:paraId="657F3010" w14:textId="77777777" w:rsidR="001B4132" w:rsidRDefault="001B4132" w:rsidP="00BF2B2D">
      <w:pPr>
        <w:pStyle w:val="UnorderedListUL"/>
        <w:numPr>
          <w:ilvl w:val="0"/>
          <w:numId w:val="11"/>
        </w:numPr>
      </w:pPr>
      <w:bookmarkStart w:id="41" w:name="BM1910_134_h__1__ii_"/>
      <w:bookmarkEnd w:id="41"/>
      <w:r>
        <w:t xml:space="preserve">A respirator issued to more than one employee shall be cleaned and disinfected before being worn by different individuals.  </w:t>
      </w:r>
      <w:bookmarkStart w:id="42" w:name="BM1910_134_h__1__iii_"/>
      <w:bookmarkEnd w:id="42"/>
    </w:p>
    <w:p w14:paraId="6955A067" w14:textId="77777777" w:rsidR="00D32FFC" w:rsidRDefault="00D32FFC" w:rsidP="00D32FFC">
      <w:pPr>
        <w:pStyle w:val="DefaultText"/>
        <w:spacing w:before="0"/>
        <w:jc w:val="both"/>
        <w:rPr>
          <w:b/>
          <w:bCs/>
          <w:u w:val="single"/>
        </w:rPr>
      </w:pPr>
    </w:p>
    <w:p w14:paraId="5B63C0F5" w14:textId="1D4B35A4" w:rsidR="001B4132" w:rsidRPr="00650D5E" w:rsidRDefault="00A042A9" w:rsidP="00D32FFC">
      <w:pPr>
        <w:pStyle w:val="DefaultText"/>
        <w:spacing w:before="0"/>
        <w:jc w:val="both"/>
        <w:rPr>
          <w:u w:val="single"/>
        </w:rPr>
      </w:pPr>
      <w:r w:rsidRPr="00650D5E">
        <w:rPr>
          <w:b/>
          <w:bCs/>
          <w:u w:val="single"/>
        </w:rPr>
        <w:t>RESPIRATOR STORAGE</w:t>
      </w:r>
    </w:p>
    <w:p w14:paraId="1CEE6D78" w14:textId="77777777" w:rsidR="001B4132" w:rsidRDefault="001B4132" w:rsidP="00D32FFC">
      <w:pPr>
        <w:pStyle w:val="DefaultText"/>
        <w:spacing w:before="0"/>
        <w:jc w:val="both"/>
      </w:pPr>
      <w:r>
        <w:rPr>
          <w:b/>
          <w:bCs/>
        </w:rPr>
        <w:t>Respirators are to be stored as follows</w:t>
      </w:r>
      <w:r>
        <w:t xml:space="preserve">: </w:t>
      </w:r>
    </w:p>
    <w:p w14:paraId="01EA4EBE" w14:textId="2890CAAE" w:rsidR="001B4132" w:rsidRDefault="001B4132" w:rsidP="00BF2B2D">
      <w:pPr>
        <w:pStyle w:val="UnorderedListUL"/>
        <w:numPr>
          <w:ilvl w:val="0"/>
          <w:numId w:val="12"/>
        </w:numPr>
      </w:pPr>
      <w:bookmarkStart w:id="43" w:name="BM1910_134_h__2__i_"/>
      <w:bookmarkEnd w:id="43"/>
      <w:r>
        <w:t xml:space="preserve">All respirators shall be stored to protect them from damage, contamination, dust, sunlight, extreme temperatures, excessive moisture, and damaging chemicals, and they shall be packed or stored to prevent deformation of the face piece and exhalation valve.  </w:t>
      </w:r>
    </w:p>
    <w:p w14:paraId="55BC3653" w14:textId="77777777" w:rsidR="00D32FFC" w:rsidRDefault="00D32FFC" w:rsidP="00D32FFC">
      <w:pPr>
        <w:pStyle w:val="UnorderedListUL"/>
        <w:ind w:left="720"/>
      </w:pPr>
    </w:p>
    <w:p w14:paraId="14DB80B4" w14:textId="519D55A7" w:rsidR="001B4132" w:rsidRPr="00650D5E" w:rsidRDefault="00650D5E" w:rsidP="00D32FFC">
      <w:pPr>
        <w:pStyle w:val="DefaultText"/>
        <w:spacing w:before="0"/>
        <w:jc w:val="both"/>
        <w:rPr>
          <w:b/>
          <w:bCs/>
          <w:u w:val="single"/>
        </w:rPr>
      </w:pPr>
      <w:bookmarkStart w:id="44" w:name="BM1910_134_h__2__ii_"/>
      <w:bookmarkStart w:id="45" w:name="BM1910_134_h__4_"/>
      <w:bookmarkEnd w:id="44"/>
      <w:bookmarkEnd w:id="45"/>
      <w:r>
        <w:rPr>
          <w:b/>
          <w:bCs/>
          <w:u w:val="single"/>
        </w:rPr>
        <w:t>REPAIR OF RESIRATORS</w:t>
      </w:r>
    </w:p>
    <w:p w14:paraId="43E53D47" w14:textId="77777777" w:rsidR="001B4132" w:rsidRDefault="001B4132" w:rsidP="00D32FFC">
      <w:pPr>
        <w:pStyle w:val="DefaultText"/>
        <w:spacing w:before="0"/>
      </w:pPr>
      <w:r>
        <w:t xml:space="preserve">Respirators that fail an inspection or are otherwise found to be defective will be removed from service to be discarded, repaired or adjusted in accordance with the following procedures: </w:t>
      </w:r>
    </w:p>
    <w:p w14:paraId="4C6CAD00" w14:textId="77777777" w:rsidR="001B4132" w:rsidRDefault="001B4132" w:rsidP="00BF2B2D">
      <w:pPr>
        <w:pStyle w:val="UnorderedListUL"/>
        <w:numPr>
          <w:ilvl w:val="0"/>
          <w:numId w:val="12"/>
        </w:numPr>
      </w:pPr>
      <w:r>
        <w:t xml:space="preserve">Repairs or adjustments to respirators are to be made only by persons appropriately trained to perform such operations and shall use only the respirator manufacturer's NIOSH approved parts designed for the </w:t>
      </w:r>
      <w:proofErr w:type="gramStart"/>
      <w:r>
        <w:t>respirator;</w:t>
      </w:r>
      <w:proofErr w:type="gramEnd"/>
    </w:p>
    <w:p w14:paraId="0035BB89" w14:textId="549C5BBB" w:rsidR="001B4132" w:rsidRDefault="001B4132" w:rsidP="00BF2B2D">
      <w:pPr>
        <w:pStyle w:val="UnorderedListUL"/>
        <w:numPr>
          <w:ilvl w:val="0"/>
          <w:numId w:val="12"/>
        </w:numPr>
      </w:pPr>
      <w:r>
        <w:t>Repairs shall be made according to the manufacturer's recommendations and</w:t>
      </w:r>
      <w:r w:rsidR="00BF2B2D">
        <w:t xml:space="preserve"> </w:t>
      </w:r>
      <w:r>
        <w:t>specifications for the type and extent of repairs to be performed; and</w:t>
      </w:r>
    </w:p>
    <w:p w14:paraId="286824C7" w14:textId="77777777" w:rsidR="001B4132" w:rsidRDefault="001B4132" w:rsidP="00BF2B2D">
      <w:pPr>
        <w:pStyle w:val="UnorderedListUL"/>
        <w:numPr>
          <w:ilvl w:val="0"/>
          <w:numId w:val="12"/>
        </w:numPr>
      </w:pPr>
      <w:r>
        <w:t xml:space="preserve">Reducing and admission valves, regulators, and alarms shall be adjusted or repaired only by the </w:t>
      </w:r>
      <w:proofErr w:type="gramStart"/>
      <w:r>
        <w:t>manufacturer</w:t>
      </w:r>
      <w:proofErr w:type="gramEnd"/>
      <w:r>
        <w:t xml:space="preserve"> or a technician trained by the manufacturer.</w:t>
      </w:r>
    </w:p>
    <w:p w14:paraId="3E57AE00" w14:textId="77777777" w:rsidR="001B4132" w:rsidRDefault="001B4132" w:rsidP="00974025">
      <w:pPr>
        <w:pStyle w:val="DefaultText"/>
      </w:pPr>
      <w:bookmarkStart w:id="46" w:name="BM1910_134_h__4__i_"/>
      <w:bookmarkStart w:id="47" w:name="BM1910_134_h__4__ii_"/>
      <w:bookmarkStart w:id="48" w:name="BM1910_134_h__4__iii_"/>
      <w:bookmarkEnd w:id="46"/>
      <w:bookmarkEnd w:id="47"/>
      <w:bookmarkEnd w:id="48"/>
    </w:p>
    <w:p w14:paraId="44BB17B5" w14:textId="77777777" w:rsidR="00600DBA" w:rsidRDefault="00600DBA" w:rsidP="00974025">
      <w:pPr>
        <w:pStyle w:val="DefaultText"/>
      </w:pPr>
    </w:p>
    <w:p w14:paraId="58894F32" w14:textId="77777777" w:rsidR="00600DBA" w:rsidRDefault="00600DBA" w:rsidP="00974025">
      <w:pPr>
        <w:pStyle w:val="DefaultText"/>
      </w:pPr>
    </w:p>
    <w:p w14:paraId="26B02634" w14:textId="77777777" w:rsidR="00600DBA" w:rsidRDefault="00600DBA" w:rsidP="00974025">
      <w:pPr>
        <w:pStyle w:val="DefaultText"/>
      </w:pPr>
    </w:p>
    <w:p w14:paraId="4EB66817" w14:textId="77777777" w:rsidR="00600DBA" w:rsidRDefault="00600DBA" w:rsidP="00600DBA">
      <w:pPr>
        <w:pStyle w:val="Footer"/>
        <w:ind w:right="360"/>
      </w:pPr>
    </w:p>
    <w:p w14:paraId="46C413F8" w14:textId="77777777" w:rsidR="00600DBA" w:rsidRDefault="00600DBA" w:rsidP="00600DBA">
      <w:pPr>
        <w:pStyle w:val="Footer"/>
        <w:ind w:right="360"/>
      </w:pPr>
    </w:p>
    <w:p w14:paraId="6B3EF439" w14:textId="77777777" w:rsidR="00600DBA" w:rsidRDefault="00600DBA" w:rsidP="00600DBA">
      <w:pPr>
        <w:pStyle w:val="Footer"/>
        <w:ind w:right="360"/>
      </w:pPr>
    </w:p>
    <w:p w14:paraId="692C1475" w14:textId="77777777" w:rsidR="00600DBA" w:rsidRDefault="00600DBA" w:rsidP="00600DBA">
      <w:pPr>
        <w:pStyle w:val="Footer"/>
        <w:ind w:right="360"/>
      </w:pPr>
    </w:p>
    <w:p w14:paraId="5B19C01E" w14:textId="77777777" w:rsidR="00600DBA" w:rsidRDefault="00600DBA" w:rsidP="00600DBA">
      <w:pPr>
        <w:pStyle w:val="Footer"/>
        <w:ind w:right="360"/>
      </w:pPr>
    </w:p>
    <w:p w14:paraId="05EC2328" w14:textId="77777777" w:rsidR="00600DBA" w:rsidRDefault="00600DBA" w:rsidP="00600DBA">
      <w:pPr>
        <w:pStyle w:val="Footer"/>
        <w:ind w:right="360"/>
      </w:pPr>
    </w:p>
    <w:p w14:paraId="4F0D6A5B" w14:textId="77777777" w:rsidR="00600DBA" w:rsidRDefault="00600DBA" w:rsidP="00600DBA">
      <w:pPr>
        <w:pStyle w:val="Footer"/>
        <w:ind w:right="360"/>
      </w:pPr>
    </w:p>
    <w:p w14:paraId="50B60112" w14:textId="77777777" w:rsidR="00600DBA" w:rsidRDefault="00600DBA" w:rsidP="00600DBA">
      <w:pPr>
        <w:pStyle w:val="Footer"/>
        <w:ind w:right="360"/>
      </w:pPr>
    </w:p>
    <w:p w14:paraId="7153EB79" w14:textId="77777777" w:rsidR="00600DBA" w:rsidRDefault="00600DBA" w:rsidP="00600DBA">
      <w:pPr>
        <w:pStyle w:val="Footer"/>
        <w:ind w:right="360"/>
      </w:pPr>
    </w:p>
    <w:p w14:paraId="3B7D7C4A" w14:textId="77777777" w:rsidR="00600DBA" w:rsidRDefault="00600DBA" w:rsidP="00600DBA">
      <w:pPr>
        <w:pStyle w:val="Footer"/>
        <w:ind w:right="360"/>
      </w:pPr>
    </w:p>
    <w:p w14:paraId="5815FC1F" w14:textId="77777777" w:rsidR="00600DBA" w:rsidRDefault="00600DBA" w:rsidP="00600DBA">
      <w:pPr>
        <w:pStyle w:val="Footer"/>
        <w:ind w:right="360"/>
      </w:pPr>
    </w:p>
    <w:p w14:paraId="5E7617E9" w14:textId="77777777" w:rsidR="00600DBA" w:rsidRDefault="00600DBA" w:rsidP="00600DBA">
      <w:pPr>
        <w:pStyle w:val="Footer"/>
        <w:ind w:right="360"/>
      </w:pPr>
    </w:p>
    <w:p w14:paraId="73804000" w14:textId="77777777" w:rsidR="00600DBA" w:rsidRDefault="00600DBA" w:rsidP="00600DBA">
      <w:pPr>
        <w:pStyle w:val="Footer"/>
        <w:ind w:right="360"/>
      </w:pPr>
    </w:p>
    <w:p w14:paraId="1A243198" w14:textId="77777777" w:rsidR="00600DBA" w:rsidRDefault="00600DBA" w:rsidP="00600DBA">
      <w:pPr>
        <w:pStyle w:val="Footer"/>
        <w:ind w:right="360"/>
      </w:pPr>
    </w:p>
    <w:p w14:paraId="798F55C7" w14:textId="77777777" w:rsidR="00600DBA" w:rsidRDefault="00600DBA" w:rsidP="00600DBA">
      <w:pPr>
        <w:pStyle w:val="Footer"/>
        <w:ind w:right="360"/>
      </w:pPr>
    </w:p>
    <w:p w14:paraId="0ADAB107" w14:textId="77777777" w:rsidR="00600DBA" w:rsidRDefault="00600DBA" w:rsidP="00600DBA">
      <w:pPr>
        <w:pStyle w:val="Footer"/>
        <w:ind w:right="360"/>
      </w:pPr>
    </w:p>
    <w:p w14:paraId="02C6053B" w14:textId="77777777" w:rsidR="00600DBA" w:rsidRDefault="00600DBA" w:rsidP="00600DBA">
      <w:pPr>
        <w:pStyle w:val="Footer"/>
        <w:ind w:right="360"/>
      </w:pPr>
    </w:p>
    <w:p w14:paraId="01C357F1" w14:textId="77777777" w:rsidR="00600DBA" w:rsidRDefault="00600DBA" w:rsidP="00600DBA">
      <w:pPr>
        <w:pStyle w:val="Footer"/>
        <w:ind w:right="360"/>
      </w:pPr>
    </w:p>
    <w:p w14:paraId="3E11722C" w14:textId="77777777" w:rsidR="00600DBA" w:rsidRDefault="00600DBA" w:rsidP="00600DBA">
      <w:pPr>
        <w:pStyle w:val="Footer"/>
        <w:ind w:right="360"/>
      </w:pPr>
    </w:p>
    <w:p w14:paraId="3E55E69C" w14:textId="77777777" w:rsidR="00600DBA" w:rsidRDefault="00600DBA" w:rsidP="00600DBA">
      <w:pPr>
        <w:pStyle w:val="Footer"/>
        <w:ind w:right="360"/>
      </w:pPr>
    </w:p>
    <w:p w14:paraId="007CBEB3" w14:textId="77777777" w:rsidR="00600DBA" w:rsidRDefault="00600DBA" w:rsidP="00600DBA">
      <w:pPr>
        <w:pStyle w:val="Footer"/>
        <w:ind w:right="360"/>
      </w:pPr>
    </w:p>
    <w:p w14:paraId="4CAC8C34" w14:textId="77777777" w:rsidR="00600DBA" w:rsidRDefault="00600DBA" w:rsidP="00600DBA">
      <w:pPr>
        <w:pStyle w:val="Footer"/>
        <w:ind w:right="360"/>
      </w:pPr>
    </w:p>
    <w:p w14:paraId="7BDACA7E" w14:textId="77777777" w:rsidR="00600DBA" w:rsidRDefault="00600DBA" w:rsidP="00600DBA">
      <w:pPr>
        <w:pStyle w:val="Footer"/>
        <w:ind w:right="360"/>
      </w:pPr>
    </w:p>
    <w:p w14:paraId="1397482D" w14:textId="77777777" w:rsidR="00600DBA" w:rsidRDefault="00600DBA" w:rsidP="00600DBA">
      <w:pPr>
        <w:pStyle w:val="Footer"/>
        <w:ind w:right="360"/>
      </w:pPr>
    </w:p>
    <w:p w14:paraId="2DB89854" w14:textId="77777777" w:rsidR="00600DBA" w:rsidRDefault="00600DBA" w:rsidP="00600DBA">
      <w:pPr>
        <w:pStyle w:val="Footer"/>
        <w:ind w:right="360"/>
      </w:pPr>
    </w:p>
    <w:p w14:paraId="1DB887EA" w14:textId="4E182E40" w:rsidR="00600DBA" w:rsidRDefault="00600DBA" w:rsidP="00B12D1E">
      <w:pPr>
        <w:pStyle w:val="Footer"/>
        <w:ind w:right="360"/>
        <w:jc w:val="right"/>
      </w:pPr>
      <w:r>
        <w:t xml:space="preserve">Revised </w:t>
      </w:r>
      <w:r w:rsidR="00B34C46">
        <w:t>07</w:t>
      </w:r>
      <w:r>
        <w:t>/</w:t>
      </w:r>
      <w:r w:rsidR="00B34C46">
        <w:t>27</w:t>
      </w:r>
      <w:r>
        <w:t>/20</w:t>
      </w:r>
      <w:r w:rsidR="00B34C46">
        <w:t>22</w:t>
      </w:r>
    </w:p>
    <w:sectPr w:rsidR="00600DBA" w:rsidSect="00956768">
      <w:footerReference w:type="default" r:id="rId11"/>
      <w:pgSz w:w="12240" w:h="15840"/>
      <w:pgMar w:top="1440" w:right="1440" w:bottom="144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FBFB" w14:textId="77777777" w:rsidR="00177249" w:rsidRDefault="00177249">
      <w:r>
        <w:separator/>
      </w:r>
    </w:p>
  </w:endnote>
  <w:endnote w:type="continuationSeparator" w:id="0">
    <w:p w14:paraId="31FFC2AE" w14:textId="77777777" w:rsidR="00177249" w:rsidRDefault="0017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B741" w14:textId="77777777" w:rsidR="001B4132" w:rsidRDefault="001B413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DBA">
      <w:rPr>
        <w:rStyle w:val="PageNumber"/>
        <w:noProof/>
      </w:rPr>
      <w:t>7</w:t>
    </w:r>
    <w:r>
      <w:rPr>
        <w:rStyle w:val="PageNumber"/>
      </w:rPr>
      <w:fldChar w:fldCharType="end"/>
    </w:r>
  </w:p>
  <w:p w14:paraId="0A5D2D81" w14:textId="77777777" w:rsidR="001B4132" w:rsidRDefault="001B4132" w:rsidP="00600DBA">
    <w:pPr>
      <w:pStyle w:val="Footer"/>
      <w:ind w:right="360"/>
    </w:pPr>
  </w:p>
  <w:p w14:paraId="33A76F20" w14:textId="77777777" w:rsidR="00600DBA" w:rsidRDefault="00600DBA" w:rsidP="00600D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0414" w14:textId="77777777" w:rsidR="00177249" w:rsidRDefault="00177249">
      <w:r>
        <w:separator/>
      </w:r>
    </w:p>
  </w:footnote>
  <w:footnote w:type="continuationSeparator" w:id="0">
    <w:p w14:paraId="46316684" w14:textId="77777777" w:rsidR="00177249" w:rsidRDefault="0017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D41"/>
    <w:multiLevelType w:val="hybridMultilevel"/>
    <w:tmpl w:val="29F4E3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204D4B"/>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 w15:restartNumberingAfterBreak="0">
    <w:nsid w:val="0A50520D"/>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 w15:restartNumberingAfterBreak="0">
    <w:nsid w:val="11645BB3"/>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 w15:restartNumberingAfterBreak="0">
    <w:nsid w:val="1204600D"/>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5" w15:restartNumberingAfterBreak="0">
    <w:nsid w:val="1259182A"/>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6" w15:restartNumberingAfterBreak="0">
    <w:nsid w:val="17B07D9B"/>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7" w15:restartNumberingAfterBreak="0">
    <w:nsid w:val="1A9923B3"/>
    <w:multiLevelType w:val="hybridMultilevel"/>
    <w:tmpl w:val="759674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356597"/>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9" w15:restartNumberingAfterBreak="0">
    <w:nsid w:val="22F84B63"/>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0" w15:restartNumberingAfterBreak="0">
    <w:nsid w:val="24B975C6"/>
    <w:multiLevelType w:val="hybridMultilevel"/>
    <w:tmpl w:val="DC4ABB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DEA1E02"/>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2" w15:restartNumberingAfterBreak="0">
    <w:nsid w:val="300F7852"/>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3" w15:restartNumberingAfterBreak="0">
    <w:nsid w:val="3057401C"/>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4" w15:restartNumberingAfterBreak="0">
    <w:nsid w:val="384440B7"/>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5" w15:restartNumberingAfterBreak="0">
    <w:nsid w:val="39455DA6"/>
    <w:multiLevelType w:val="hybridMultilevel"/>
    <w:tmpl w:val="F340A9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AF74499"/>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7" w15:restartNumberingAfterBreak="0">
    <w:nsid w:val="3C901973"/>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8" w15:restartNumberingAfterBreak="0">
    <w:nsid w:val="3DAC2D96"/>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19" w15:restartNumberingAfterBreak="0">
    <w:nsid w:val="3FA144F5"/>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0" w15:restartNumberingAfterBreak="0">
    <w:nsid w:val="417D1D60"/>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1" w15:restartNumberingAfterBreak="0">
    <w:nsid w:val="422F35A6"/>
    <w:multiLevelType w:val="hybridMultilevel"/>
    <w:tmpl w:val="C4F0BA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6027CD"/>
    <w:multiLevelType w:val="multilevel"/>
    <w:tmpl w:val="5F4EC7B4"/>
    <w:lvl w:ilvl="0">
      <w:start w:val="1"/>
      <w:numFmt w:val="none"/>
      <w:lvlText w:val=""/>
      <w:legacy w:legacy="1" w:legacySpace="0" w:legacyIndent="0"/>
      <w:lvlJc w:val="left"/>
      <w:rPr>
        <w:rFonts w:ascii="Times New Roman" w:hAnsi="Times New Roman" w:cs="Times New Roman" w:hint="default"/>
      </w:rPr>
    </w:lvl>
    <w:lvl w:ilvl="1">
      <w:start w:val="1"/>
      <w:numFmt w:val="none"/>
      <w:lvlText w:val=""/>
      <w:legacy w:legacy="1" w:legacySpace="0" w:legacyIndent="0"/>
      <w:lvlJc w:val="left"/>
      <w:rPr>
        <w:rFonts w:ascii="Times New Roman" w:hAnsi="Times New Roman" w:cs="Times New Roman" w:hint="default"/>
      </w:rPr>
    </w:lvl>
    <w:lvl w:ilvl="2">
      <w:start w:val="1"/>
      <w:numFmt w:val="none"/>
      <w:lvlText w:val=""/>
      <w:legacy w:legacy="1" w:legacySpace="0" w:legacyIndent="0"/>
      <w:lvlJc w:val="left"/>
      <w:rPr>
        <w:rFonts w:ascii="Times New Roman" w:hAnsi="Times New Roman" w:cs="Times New Roman" w:hint="default"/>
      </w:rPr>
    </w:lvl>
    <w:lvl w:ilvl="3">
      <w:start w:val="1"/>
      <w:numFmt w:val="none"/>
      <w:lvlText w:val=""/>
      <w:legacy w:legacy="1" w:legacySpace="0" w:legacyIndent="0"/>
      <w:lvlJc w:val="left"/>
      <w:rPr>
        <w:rFonts w:ascii="Times New Roman" w:hAnsi="Times New Roman" w:cs="Times New Roman" w:hint="default"/>
      </w:rPr>
    </w:lvl>
    <w:lvl w:ilvl="4">
      <w:start w:val="1"/>
      <w:numFmt w:val="none"/>
      <w:lvlText w:val=""/>
      <w:legacy w:legacy="1" w:legacySpace="0" w:legacyIndent="0"/>
      <w:lvlJc w:val="left"/>
      <w:rPr>
        <w:rFonts w:ascii="Times New Roman" w:hAnsi="Times New Roman" w:cs="Times New Roman" w:hint="default"/>
      </w:rPr>
    </w:lvl>
    <w:lvl w:ilvl="5">
      <w:start w:val="1"/>
      <w:numFmt w:val="none"/>
      <w:lvlText w:val=""/>
      <w:legacy w:legacy="1" w:legacySpace="0" w:legacyIndent="0"/>
      <w:lvlJc w:val="left"/>
      <w:rPr>
        <w:rFonts w:ascii="Times New Roman" w:hAnsi="Times New Roman" w:cs="Times New Roman" w:hint="default"/>
      </w:rPr>
    </w:lvl>
    <w:lvl w:ilvl="6">
      <w:start w:val="1"/>
      <w:numFmt w:val="none"/>
      <w:lvlText w:val=""/>
      <w:legacy w:legacy="1" w:legacySpace="0" w:legacyIndent="0"/>
      <w:lvlJc w:val="left"/>
      <w:rPr>
        <w:rFonts w:ascii="Times New Roman" w:hAnsi="Times New Roman" w:cs="Times New Roman" w:hint="default"/>
      </w:rPr>
    </w:lvl>
    <w:lvl w:ilvl="7">
      <w:start w:val="1"/>
      <w:numFmt w:val="none"/>
      <w:lvlText w:val=""/>
      <w:legacy w:legacy="1" w:legacySpace="0" w:legacyIndent="0"/>
      <w:lvlJc w:val="left"/>
      <w:rPr>
        <w:rFonts w:ascii="Times New Roman" w:hAnsi="Times New Roman" w:cs="Times New Roman" w:hint="default"/>
      </w:rPr>
    </w:lvl>
    <w:lvl w:ilvl="8">
      <w:start w:val="1"/>
      <w:numFmt w:val="none"/>
      <w:lvlText w:val=""/>
      <w:legacy w:legacy="1" w:legacySpace="0" w:legacyIndent="0"/>
      <w:lvlJc w:val="left"/>
      <w:rPr>
        <w:rFonts w:ascii="Times New Roman" w:hAnsi="Times New Roman" w:cs="Times New Roman" w:hint="default"/>
      </w:rPr>
    </w:lvl>
  </w:abstractNum>
  <w:abstractNum w:abstractNumId="23" w15:restartNumberingAfterBreak="0">
    <w:nsid w:val="44A70589"/>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4" w15:restartNumberingAfterBreak="0">
    <w:nsid w:val="45214F4C"/>
    <w:multiLevelType w:val="hybridMultilevel"/>
    <w:tmpl w:val="CF50C6A2"/>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78338D8"/>
    <w:multiLevelType w:val="hybridMultilevel"/>
    <w:tmpl w:val="E9C274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C28510A"/>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7" w15:restartNumberingAfterBreak="0">
    <w:nsid w:val="4D004C44"/>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8" w15:restartNumberingAfterBreak="0">
    <w:nsid w:val="56C216E8"/>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29" w15:restartNumberingAfterBreak="0">
    <w:nsid w:val="576E5D99"/>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0" w15:restartNumberingAfterBreak="0">
    <w:nsid w:val="5C1673FC"/>
    <w:multiLevelType w:val="hybridMultilevel"/>
    <w:tmpl w:val="9F7E0C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C4346A9"/>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2" w15:restartNumberingAfterBreak="0">
    <w:nsid w:val="5C6420EC"/>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3" w15:restartNumberingAfterBreak="0">
    <w:nsid w:val="5F894506"/>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4" w15:restartNumberingAfterBreak="0">
    <w:nsid w:val="665636FB"/>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5" w15:restartNumberingAfterBreak="0">
    <w:nsid w:val="674E55E8"/>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36" w15:restartNumberingAfterBreak="0">
    <w:nsid w:val="695F2475"/>
    <w:multiLevelType w:val="hybridMultilevel"/>
    <w:tmpl w:val="B2FE63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98B388D"/>
    <w:multiLevelType w:val="hybridMultilevel"/>
    <w:tmpl w:val="4F6661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CDF6BDA"/>
    <w:multiLevelType w:val="hybridMultilevel"/>
    <w:tmpl w:val="C24C54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D202839"/>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0" w15:restartNumberingAfterBreak="0">
    <w:nsid w:val="6D871F24"/>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1" w15:restartNumberingAfterBreak="0">
    <w:nsid w:val="6E614AF2"/>
    <w:multiLevelType w:val="hybridMultilevel"/>
    <w:tmpl w:val="C58E6C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3BE0090"/>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3" w15:restartNumberingAfterBreak="0">
    <w:nsid w:val="75865518"/>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4" w15:restartNumberingAfterBreak="0">
    <w:nsid w:val="7647467F"/>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5" w15:restartNumberingAfterBreak="0">
    <w:nsid w:val="7ECE04F7"/>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abstractNum w:abstractNumId="46" w15:restartNumberingAfterBreak="0">
    <w:nsid w:val="7FBE6A68"/>
    <w:multiLevelType w:val="singleLevel"/>
    <w:tmpl w:val="D3D07678"/>
    <w:lvl w:ilvl="0">
      <w:start w:val="1"/>
      <w:numFmt w:val="none"/>
      <w:lvlText w:val="w "/>
      <w:legacy w:legacy="1" w:legacySpace="0" w:legacyIndent="300"/>
      <w:lvlJc w:val="left"/>
      <w:pPr>
        <w:ind w:left="300" w:hanging="300"/>
      </w:pPr>
      <w:rPr>
        <w:rFonts w:ascii="Courier New" w:hAnsi="Courier New" w:cs="Courier New" w:hint="default"/>
        <w:sz w:val="28"/>
        <w:szCs w:val="28"/>
      </w:rPr>
    </w:lvl>
  </w:abstractNum>
  <w:num w:numId="1" w16cid:durableId="1904020727">
    <w:abstractNumId w:val="22"/>
  </w:num>
  <w:num w:numId="2" w16cid:durableId="178588929">
    <w:abstractNumId w:val="10"/>
  </w:num>
  <w:num w:numId="3" w16cid:durableId="456870947">
    <w:abstractNumId w:val="15"/>
  </w:num>
  <w:num w:numId="4" w16cid:durableId="662927693">
    <w:abstractNumId w:val="41"/>
  </w:num>
  <w:num w:numId="5" w16cid:durableId="1252542905">
    <w:abstractNumId w:val="37"/>
  </w:num>
  <w:num w:numId="6" w16cid:durableId="185221730">
    <w:abstractNumId w:val="24"/>
  </w:num>
  <w:num w:numId="7" w16cid:durableId="1520123936">
    <w:abstractNumId w:val="36"/>
  </w:num>
  <w:num w:numId="8" w16cid:durableId="1028681315">
    <w:abstractNumId w:val="21"/>
  </w:num>
  <w:num w:numId="9" w16cid:durableId="744376400">
    <w:abstractNumId w:val="0"/>
  </w:num>
  <w:num w:numId="10" w16cid:durableId="1846360564">
    <w:abstractNumId w:val="25"/>
  </w:num>
  <w:num w:numId="11" w16cid:durableId="179591590">
    <w:abstractNumId w:val="7"/>
  </w:num>
  <w:num w:numId="12" w16cid:durableId="2119828729">
    <w:abstractNumId w:val="38"/>
  </w:num>
  <w:num w:numId="13" w16cid:durableId="1765224978">
    <w:abstractNumId w:val="30"/>
  </w:num>
  <w:num w:numId="14" w16cid:durableId="292103535">
    <w:abstractNumId w:val="6"/>
  </w:num>
  <w:num w:numId="15" w16cid:durableId="1124466962">
    <w:abstractNumId w:val="9"/>
  </w:num>
  <w:num w:numId="16" w16cid:durableId="820193625">
    <w:abstractNumId w:val="34"/>
  </w:num>
  <w:num w:numId="17" w16cid:durableId="2025936872">
    <w:abstractNumId w:val="14"/>
  </w:num>
  <w:num w:numId="18" w16cid:durableId="445272071">
    <w:abstractNumId w:val="31"/>
  </w:num>
  <w:num w:numId="19" w16cid:durableId="1797334499">
    <w:abstractNumId w:val="33"/>
  </w:num>
  <w:num w:numId="20" w16cid:durableId="1051883942">
    <w:abstractNumId w:val="16"/>
  </w:num>
  <w:num w:numId="21" w16cid:durableId="972827841">
    <w:abstractNumId w:val="11"/>
  </w:num>
  <w:num w:numId="22" w16cid:durableId="661587936">
    <w:abstractNumId w:val="13"/>
  </w:num>
  <w:num w:numId="23" w16cid:durableId="1061247915">
    <w:abstractNumId w:val="4"/>
  </w:num>
  <w:num w:numId="24" w16cid:durableId="1825663775">
    <w:abstractNumId w:val="28"/>
  </w:num>
  <w:num w:numId="25" w16cid:durableId="1271470347">
    <w:abstractNumId w:val="42"/>
  </w:num>
  <w:num w:numId="26" w16cid:durableId="1905605027">
    <w:abstractNumId w:val="17"/>
  </w:num>
  <w:num w:numId="27" w16cid:durableId="1949269067">
    <w:abstractNumId w:val="45"/>
  </w:num>
  <w:num w:numId="28" w16cid:durableId="395978158">
    <w:abstractNumId w:val="44"/>
  </w:num>
  <w:num w:numId="29" w16cid:durableId="939609598">
    <w:abstractNumId w:val="2"/>
  </w:num>
  <w:num w:numId="30" w16cid:durableId="1521891904">
    <w:abstractNumId w:val="27"/>
  </w:num>
  <w:num w:numId="31" w16cid:durableId="1915969986">
    <w:abstractNumId w:val="3"/>
  </w:num>
  <w:num w:numId="32" w16cid:durableId="132255438">
    <w:abstractNumId w:val="5"/>
  </w:num>
  <w:num w:numId="33" w16cid:durableId="928545949">
    <w:abstractNumId w:val="19"/>
  </w:num>
  <w:num w:numId="34" w16cid:durableId="1659915474">
    <w:abstractNumId w:val="29"/>
  </w:num>
  <w:num w:numId="35" w16cid:durableId="1232228053">
    <w:abstractNumId w:val="20"/>
  </w:num>
  <w:num w:numId="36" w16cid:durableId="59525444">
    <w:abstractNumId w:val="43"/>
  </w:num>
  <w:num w:numId="37" w16cid:durableId="72897484">
    <w:abstractNumId w:val="23"/>
  </w:num>
  <w:num w:numId="38" w16cid:durableId="122237719">
    <w:abstractNumId w:val="46"/>
  </w:num>
  <w:num w:numId="39" w16cid:durableId="1068263422">
    <w:abstractNumId w:val="35"/>
  </w:num>
  <w:num w:numId="40" w16cid:durableId="1190799539">
    <w:abstractNumId w:val="39"/>
  </w:num>
  <w:num w:numId="41" w16cid:durableId="238487777">
    <w:abstractNumId w:val="1"/>
  </w:num>
  <w:num w:numId="42" w16cid:durableId="1243639676">
    <w:abstractNumId w:val="18"/>
  </w:num>
  <w:num w:numId="43" w16cid:durableId="846208959">
    <w:abstractNumId w:val="12"/>
  </w:num>
  <w:num w:numId="44" w16cid:durableId="497814054">
    <w:abstractNumId w:val="8"/>
  </w:num>
  <w:num w:numId="45" w16cid:durableId="2118600095">
    <w:abstractNumId w:val="26"/>
  </w:num>
  <w:num w:numId="46" w16cid:durableId="861673008">
    <w:abstractNumId w:val="32"/>
  </w:num>
  <w:num w:numId="47" w16cid:durableId="18654378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F1"/>
    <w:rsid w:val="00001011"/>
    <w:rsid w:val="0003608D"/>
    <w:rsid w:val="0009043D"/>
    <w:rsid w:val="000B438B"/>
    <w:rsid w:val="000C066D"/>
    <w:rsid w:val="000D3250"/>
    <w:rsid w:val="000D6D2A"/>
    <w:rsid w:val="000E6E0D"/>
    <w:rsid w:val="001167EE"/>
    <w:rsid w:val="00123643"/>
    <w:rsid w:val="00131EFB"/>
    <w:rsid w:val="001704D6"/>
    <w:rsid w:val="001735FE"/>
    <w:rsid w:val="00177249"/>
    <w:rsid w:val="00183896"/>
    <w:rsid w:val="001B4132"/>
    <w:rsid w:val="001D18A9"/>
    <w:rsid w:val="0021387E"/>
    <w:rsid w:val="00234CD5"/>
    <w:rsid w:val="00253802"/>
    <w:rsid w:val="002C3BA1"/>
    <w:rsid w:val="0033171B"/>
    <w:rsid w:val="00387116"/>
    <w:rsid w:val="003C3EAE"/>
    <w:rsid w:val="00406620"/>
    <w:rsid w:val="004520A8"/>
    <w:rsid w:val="005212F3"/>
    <w:rsid w:val="005710BF"/>
    <w:rsid w:val="005852CE"/>
    <w:rsid w:val="005C5D48"/>
    <w:rsid w:val="005D00F1"/>
    <w:rsid w:val="005D2400"/>
    <w:rsid w:val="005E17E9"/>
    <w:rsid w:val="00600DBA"/>
    <w:rsid w:val="00626901"/>
    <w:rsid w:val="006406EB"/>
    <w:rsid w:val="00646B88"/>
    <w:rsid w:val="00650D5E"/>
    <w:rsid w:val="0065686E"/>
    <w:rsid w:val="006613E0"/>
    <w:rsid w:val="00663530"/>
    <w:rsid w:val="00702D3F"/>
    <w:rsid w:val="00734DFE"/>
    <w:rsid w:val="007814DB"/>
    <w:rsid w:val="00782EE2"/>
    <w:rsid w:val="00792595"/>
    <w:rsid w:val="0081435C"/>
    <w:rsid w:val="00837425"/>
    <w:rsid w:val="008A42F1"/>
    <w:rsid w:val="00900FD0"/>
    <w:rsid w:val="0091299E"/>
    <w:rsid w:val="00920F91"/>
    <w:rsid w:val="00926DB7"/>
    <w:rsid w:val="00956768"/>
    <w:rsid w:val="009669AA"/>
    <w:rsid w:val="00974025"/>
    <w:rsid w:val="00980D59"/>
    <w:rsid w:val="00992CD7"/>
    <w:rsid w:val="009D60E1"/>
    <w:rsid w:val="009E0C6E"/>
    <w:rsid w:val="00A042A9"/>
    <w:rsid w:val="00A36A75"/>
    <w:rsid w:val="00A52100"/>
    <w:rsid w:val="00A77F1B"/>
    <w:rsid w:val="00A85D8B"/>
    <w:rsid w:val="00B12D1E"/>
    <w:rsid w:val="00B15A13"/>
    <w:rsid w:val="00B34C46"/>
    <w:rsid w:val="00BA4894"/>
    <w:rsid w:val="00BB15C4"/>
    <w:rsid w:val="00BC17A8"/>
    <w:rsid w:val="00BC743A"/>
    <w:rsid w:val="00BE6390"/>
    <w:rsid w:val="00BF2B2D"/>
    <w:rsid w:val="00C25CFB"/>
    <w:rsid w:val="00C26C88"/>
    <w:rsid w:val="00C52411"/>
    <w:rsid w:val="00C82BF3"/>
    <w:rsid w:val="00CA03A1"/>
    <w:rsid w:val="00CD24D7"/>
    <w:rsid w:val="00D32FFC"/>
    <w:rsid w:val="00D63A34"/>
    <w:rsid w:val="00D71806"/>
    <w:rsid w:val="00DA2C05"/>
    <w:rsid w:val="00DB0B27"/>
    <w:rsid w:val="00DC3B55"/>
    <w:rsid w:val="00E066CF"/>
    <w:rsid w:val="00E2399F"/>
    <w:rsid w:val="00E8441B"/>
    <w:rsid w:val="00EA386A"/>
    <w:rsid w:val="00EC0600"/>
    <w:rsid w:val="00ED7AA8"/>
    <w:rsid w:val="00F15B6D"/>
    <w:rsid w:val="00F17DC4"/>
    <w:rsid w:val="00F30E4A"/>
    <w:rsid w:val="00F5423D"/>
    <w:rsid w:val="00FB4881"/>
    <w:rsid w:val="00FC128F"/>
    <w:rsid w:val="00FD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F939E"/>
  <w15:chartTrackingRefBased/>
  <w15:docId w15:val="{110EFE95-7E4F-4793-9278-5D88E8A5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68"/>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956768"/>
    <w:pPr>
      <w:keepNext/>
      <w:overflowPunct/>
      <w:autoSpaceDE/>
      <w:autoSpaceDN/>
      <w:adjustRightInd/>
      <w:jc w:val="center"/>
      <w:textAlignment w:val="auto"/>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10B5"/>
    <w:rPr>
      <w:rFonts w:ascii="Cambria" w:eastAsia="Times New Roman" w:hAnsi="Cambria" w:cs="Times New Roman"/>
      <w:b/>
      <w:bCs/>
      <w:kern w:val="32"/>
      <w:sz w:val="32"/>
      <w:szCs w:val="32"/>
    </w:rPr>
  </w:style>
  <w:style w:type="paragraph" w:customStyle="1" w:styleId="DefinitionDescriptionDD">
    <w:name w:val="Definition Description (DD)"/>
    <w:basedOn w:val="Normal"/>
    <w:uiPriority w:val="99"/>
    <w:rsid w:val="00956768"/>
    <w:pPr>
      <w:spacing w:before="140"/>
    </w:pPr>
    <w:rPr>
      <w:sz w:val="24"/>
      <w:szCs w:val="24"/>
    </w:rPr>
  </w:style>
  <w:style w:type="paragraph" w:customStyle="1" w:styleId="DefinitionTermDT">
    <w:name w:val="Definition Term (DT)"/>
    <w:basedOn w:val="Normal"/>
    <w:uiPriority w:val="99"/>
    <w:rsid w:val="00956768"/>
    <w:pPr>
      <w:spacing w:before="100" w:after="40"/>
    </w:pPr>
    <w:rPr>
      <w:sz w:val="24"/>
      <w:szCs w:val="24"/>
    </w:rPr>
  </w:style>
  <w:style w:type="paragraph" w:customStyle="1" w:styleId="OrderedListOL">
    <w:name w:val="Ordered List (OL)"/>
    <w:basedOn w:val="Normal"/>
    <w:uiPriority w:val="99"/>
    <w:rsid w:val="00956768"/>
    <w:pPr>
      <w:spacing w:before="100"/>
    </w:pPr>
    <w:rPr>
      <w:sz w:val="24"/>
      <w:szCs w:val="24"/>
    </w:rPr>
  </w:style>
  <w:style w:type="paragraph" w:customStyle="1" w:styleId="UnorderedListUL">
    <w:name w:val="Unordered List (UL)"/>
    <w:basedOn w:val="Normal"/>
    <w:uiPriority w:val="99"/>
    <w:rsid w:val="00956768"/>
    <w:pPr>
      <w:spacing w:before="100"/>
    </w:pPr>
    <w:rPr>
      <w:sz w:val="24"/>
      <w:szCs w:val="24"/>
    </w:rPr>
  </w:style>
  <w:style w:type="paragraph" w:customStyle="1" w:styleId="HorizontalRuleHR">
    <w:name w:val="Horizontal Rule (HR)"/>
    <w:basedOn w:val="Normal"/>
    <w:uiPriority w:val="99"/>
    <w:rsid w:val="00956768"/>
    <w:pPr>
      <w:pBdr>
        <w:top w:val="single" w:sz="6" w:space="0" w:color="C0C0C0"/>
        <w:left w:val="single" w:sz="6" w:space="0" w:color="C0C0C0"/>
        <w:bottom w:val="single" w:sz="6" w:space="0" w:color="FFFFFF"/>
        <w:right w:val="single" w:sz="6" w:space="0" w:color="FFFFFF"/>
      </w:pBdr>
      <w:spacing w:before="240" w:after="240"/>
    </w:pPr>
    <w:rPr>
      <w:sz w:val="2"/>
      <w:szCs w:val="2"/>
    </w:rPr>
  </w:style>
  <w:style w:type="paragraph" w:customStyle="1" w:styleId="ExampleXMP">
    <w:name w:val="Example (XMP)"/>
    <w:basedOn w:val="Normal"/>
    <w:uiPriority w:val="99"/>
    <w:rsid w:val="00956768"/>
    <w:pPr>
      <w:spacing w:before="140"/>
    </w:pPr>
    <w:rPr>
      <w:rFonts w:ascii="Courier New" w:hAnsi="Courier New" w:cs="Courier New"/>
      <w:sz w:val="24"/>
      <w:szCs w:val="24"/>
    </w:rPr>
  </w:style>
  <w:style w:type="paragraph" w:customStyle="1" w:styleId="Heading6H6">
    <w:name w:val="Heading6 (H6)"/>
    <w:basedOn w:val="Normal"/>
    <w:uiPriority w:val="99"/>
    <w:rsid w:val="00956768"/>
    <w:pPr>
      <w:spacing w:before="180" w:after="100"/>
    </w:pPr>
    <w:rPr>
      <w:b/>
      <w:bCs/>
      <w:sz w:val="16"/>
      <w:szCs w:val="16"/>
    </w:rPr>
  </w:style>
  <w:style w:type="paragraph" w:customStyle="1" w:styleId="Heading5H5">
    <w:name w:val="Heading5 (H5)"/>
    <w:basedOn w:val="Normal"/>
    <w:uiPriority w:val="99"/>
    <w:rsid w:val="00956768"/>
    <w:pPr>
      <w:spacing w:before="180" w:after="100"/>
    </w:pPr>
    <w:rPr>
      <w:b/>
      <w:bCs/>
    </w:rPr>
  </w:style>
  <w:style w:type="paragraph" w:customStyle="1" w:styleId="Heading4H4">
    <w:name w:val="Heading4 (H4)"/>
    <w:basedOn w:val="Normal"/>
    <w:uiPriority w:val="99"/>
    <w:rsid w:val="00956768"/>
    <w:pPr>
      <w:spacing w:before="180" w:after="100"/>
    </w:pPr>
    <w:rPr>
      <w:b/>
      <w:bCs/>
      <w:sz w:val="24"/>
      <w:szCs w:val="24"/>
    </w:rPr>
  </w:style>
  <w:style w:type="paragraph" w:customStyle="1" w:styleId="Heading3H3">
    <w:name w:val="Heading3 (H3)"/>
    <w:basedOn w:val="Normal"/>
    <w:uiPriority w:val="99"/>
    <w:rsid w:val="00956768"/>
    <w:pPr>
      <w:spacing w:before="180" w:after="100"/>
    </w:pPr>
    <w:rPr>
      <w:b/>
      <w:bCs/>
      <w:sz w:val="28"/>
      <w:szCs w:val="28"/>
    </w:rPr>
  </w:style>
  <w:style w:type="paragraph" w:customStyle="1" w:styleId="Heading2H2">
    <w:name w:val="Heading2 (H2)"/>
    <w:basedOn w:val="Normal"/>
    <w:uiPriority w:val="99"/>
    <w:rsid w:val="00956768"/>
    <w:pPr>
      <w:spacing w:before="180" w:after="100"/>
    </w:pPr>
    <w:rPr>
      <w:b/>
      <w:bCs/>
      <w:sz w:val="36"/>
      <w:szCs w:val="36"/>
    </w:rPr>
  </w:style>
  <w:style w:type="paragraph" w:customStyle="1" w:styleId="Heading1H1">
    <w:name w:val="Heading1 (H1)"/>
    <w:basedOn w:val="Normal"/>
    <w:uiPriority w:val="99"/>
    <w:rsid w:val="00956768"/>
    <w:pPr>
      <w:spacing w:before="180" w:after="100"/>
    </w:pPr>
    <w:rPr>
      <w:b/>
      <w:bCs/>
      <w:sz w:val="48"/>
      <w:szCs w:val="48"/>
    </w:rPr>
  </w:style>
  <w:style w:type="paragraph" w:customStyle="1" w:styleId="DefaultText">
    <w:name w:val="Default Text"/>
    <w:basedOn w:val="Normal"/>
    <w:uiPriority w:val="99"/>
    <w:rsid w:val="00956768"/>
    <w:pPr>
      <w:spacing w:before="140"/>
    </w:pPr>
    <w:rPr>
      <w:sz w:val="24"/>
      <w:szCs w:val="24"/>
    </w:rPr>
  </w:style>
  <w:style w:type="character" w:customStyle="1" w:styleId="ViewedAnchorA">
    <w:name w:val="Viewed Anchor (A)"/>
    <w:uiPriority w:val="99"/>
    <w:rsid w:val="00956768"/>
    <w:rPr>
      <w:rFonts w:ascii="Times New Roman" w:hAnsi="Times New Roman" w:cs="Times New Roman"/>
      <w:color w:val="00FFFF"/>
      <w:spacing w:val="0"/>
      <w:sz w:val="24"/>
      <w:szCs w:val="24"/>
      <w:u w:val="single"/>
    </w:rPr>
  </w:style>
  <w:style w:type="character" w:customStyle="1" w:styleId="RawHTML">
    <w:name w:val="Raw HTML"/>
    <w:uiPriority w:val="99"/>
    <w:rsid w:val="00956768"/>
    <w:rPr>
      <w:rFonts w:ascii="Courier New" w:hAnsi="Courier New" w:cs="Courier New"/>
      <w:color w:val="000080"/>
      <w:spacing w:val="0"/>
      <w:sz w:val="24"/>
      <w:szCs w:val="24"/>
    </w:rPr>
  </w:style>
  <w:style w:type="character" w:customStyle="1" w:styleId="TypewriterTT">
    <w:name w:val="Typewriter (TT)"/>
    <w:uiPriority w:val="99"/>
    <w:rsid w:val="00956768"/>
    <w:rPr>
      <w:rFonts w:ascii="Courier New" w:hAnsi="Courier New" w:cs="Courier New"/>
      <w:color w:val="auto"/>
      <w:spacing w:val="0"/>
      <w:sz w:val="24"/>
      <w:szCs w:val="24"/>
    </w:rPr>
  </w:style>
  <w:style w:type="character" w:customStyle="1" w:styleId="DefinitionDFN">
    <w:name w:val="Definition (DFN)"/>
    <w:uiPriority w:val="99"/>
    <w:rsid w:val="00956768"/>
    <w:rPr>
      <w:rFonts w:ascii="Times New Roman" w:hAnsi="Times New Roman" w:cs="Times New Roman"/>
      <w:color w:val="auto"/>
      <w:spacing w:val="0"/>
      <w:sz w:val="24"/>
      <w:szCs w:val="24"/>
    </w:rPr>
  </w:style>
  <w:style w:type="character" w:customStyle="1" w:styleId="CitationCITE">
    <w:name w:val="Citation (CITE)"/>
    <w:uiPriority w:val="99"/>
    <w:rsid w:val="00956768"/>
    <w:rPr>
      <w:rFonts w:ascii="Times New Roman" w:hAnsi="Times New Roman" w:cs="Times New Roman"/>
      <w:i/>
      <w:iCs/>
      <w:color w:val="auto"/>
      <w:spacing w:val="0"/>
      <w:sz w:val="24"/>
      <w:szCs w:val="24"/>
    </w:rPr>
  </w:style>
  <w:style w:type="character" w:customStyle="1" w:styleId="VariableVAR">
    <w:name w:val="Variable (VAR)"/>
    <w:uiPriority w:val="99"/>
    <w:rsid w:val="00956768"/>
    <w:rPr>
      <w:rFonts w:ascii="Times New Roman" w:hAnsi="Times New Roman" w:cs="Times New Roman"/>
      <w:i/>
      <w:iCs/>
      <w:color w:val="auto"/>
      <w:spacing w:val="0"/>
      <w:sz w:val="24"/>
      <w:szCs w:val="24"/>
    </w:rPr>
  </w:style>
  <w:style w:type="character" w:customStyle="1" w:styleId="KeyboardKBD">
    <w:name w:val="Keyboard (KBD)"/>
    <w:uiPriority w:val="99"/>
    <w:rsid w:val="00956768"/>
    <w:rPr>
      <w:rFonts w:ascii="Courier New" w:hAnsi="Courier New" w:cs="Courier New"/>
      <w:color w:val="auto"/>
      <w:spacing w:val="0"/>
      <w:sz w:val="24"/>
      <w:szCs w:val="24"/>
    </w:rPr>
  </w:style>
  <w:style w:type="character" w:customStyle="1" w:styleId="SampleSAMP">
    <w:name w:val="Sample (SAMP)"/>
    <w:uiPriority w:val="99"/>
    <w:rsid w:val="00956768"/>
    <w:rPr>
      <w:rFonts w:ascii="Courier New" w:hAnsi="Courier New" w:cs="Courier New"/>
      <w:color w:val="auto"/>
      <w:spacing w:val="0"/>
      <w:sz w:val="24"/>
      <w:szCs w:val="24"/>
    </w:rPr>
  </w:style>
  <w:style w:type="character" w:customStyle="1" w:styleId="PreformatPRE">
    <w:name w:val="Preformat (PRE)"/>
    <w:uiPriority w:val="99"/>
    <w:rsid w:val="00956768"/>
    <w:rPr>
      <w:rFonts w:ascii="Courier New" w:hAnsi="Courier New" w:cs="Courier New"/>
      <w:color w:val="auto"/>
      <w:spacing w:val="0"/>
      <w:sz w:val="24"/>
      <w:szCs w:val="24"/>
    </w:rPr>
  </w:style>
  <w:style w:type="character" w:customStyle="1" w:styleId="CodeCODE">
    <w:name w:val="Code (CODE)"/>
    <w:uiPriority w:val="99"/>
    <w:rsid w:val="00956768"/>
    <w:rPr>
      <w:rFonts w:ascii="Courier New" w:hAnsi="Courier New" w:cs="Courier New"/>
      <w:color w:val="auto"/>
      <w:spacing w:val="0"/>
      <w:sz w:val="24"/>
      <w:szCs w:val="24"/>
    </w:rPr>
  </w:style>
  <w:style w:type="character" w:customStyle="1" w:styleId="BlockQuoteBLOCKQUOTE">
    <w:name w:val="BlockQuote (BLOCKQUOTE)"/>
    <w:uiPriority w:val="99"/>
    <w:rsid w:val="00956768"/>
    <w:rPr>
      <w:rFonts w:ascii="Times New Roman" w:hAnsi="Times New Roman" w:cs="Times New Roman"/>
      <w:color w:val="auto"/>
      <w:spacing w:val="0"/>
      <w:sz w:val="24"/>
      <w:szCs w:val="24"/>
    </w:rPr>
  </w:style>
  <w:style w:type="character" w:customStyle="1" w:styleId="AddressADDRESS">
    <w:name w:val="Address (ADDRESS)"/>
    <w:uiPriority w:val="99"/>
    <w:rsid w:val="00956768"/>
    <w:rPr>
      <w:rFonts w:ascii="Times New Roman" w:hAnsi="Times New Roman" w:cs="Times New Roman"/>
      <w:i/>
      <w:iCs/>
      <w:color w:val="auto"/>
      <w:spacing w:val="0"/>
      <w:sz w:val="24"/>
      <w:szCs w:val="24"/>
    </w:rPr>
  </w:style>
  <w:style w:type="character" w:customStyle="1" w:styleId="StrongSTRONG">
    <w:name w:val="Strong (STRONG)"/>
    <w:uiPriority w:val="99"/>
    <w:rsid w:val="00956768"/>
    <w:rPr>
      <w:rFonts w:ascii="Times New Roman" w:hAnsi="Times New Roman" w:cs="Times New Roman"/>
      <w:b/>
      <w:bCs/>
      <w:color w:val="auto"/>
      <w:spacing w:val="0"/>
      <w:sz w:val="24"/>
      <w:szCs w:val="24"/>
    </w:rPr>
  </w:style>
  <w:style w:type="character" w:customStyle="1" w:styleId="EmphasisEM">
    <w:name w:val="Emphasis (EM)"/>
    <w:uiPriority w:val="99"/>
    <w:rsid w:val="00956768"/>
    <w:rPr>
      <w:rFonts w:ascii="Times New Roman" w:hAnsi="Times New Roman" w:cs="Times New Roman"/>
      <w:i/>
      <w:iCs/>
      <w:color w:val="auto"/>
      <w:spacing w:val="0"/>
      <w:sz w:val="24"/>
      <w:szCs w:val="24"/>
    </w:rPr>
  </w:style>
  <w:style w:type="character" w:customStyle="1" w:styleId="AnchorA">
    <w:name w:val="Anchor (A)"/>
    <w:uiPriority w:val="99"/>
    <w:rsid w:val="00956768"/>
    <w:rPr>
      <w:rFonts w:ascii="Times New Roman" w:hAnsi="Times New Roman" w:cs="Times New Roman"/>
      <w:color w:val="00FFFF"/>
      <w:spacing w:val="0"/>
      <w:sz w:val="24"/>
      <w:szCs w:val="24"/>
      <w:u w:val="single"/>
    </w:rPr>
  </w:style>
  <w:style w:type="paragraph" w:styleId="Footer">
    <w:name w:val="footer"/>
    <w:basedOn w:val="Normal"/>
    <w:link w:val="FooterChar"/>
    <w:uiPriority w:val="99"/>
    <w:rsid w:val="00956768"/>
    <w:pPr>
      <w:tabs>
        <w:tab w:val="center" w:pos="4320"/>
        <w:tab w:val="right" w:pos="8640"/>
      </w:tabs>
    </w:pPr>
  </w:style>
  <w:style w:type="character" w:customStyle="1" w:styleId="FooterChar">
    <w:name w:val="Footer Char"/>
    <w:link w:val="Footer"/>
    <w:uiPriority w:val="99"/>
    <w:semiHidden/>
    <w:rsid w:val="008C10B5"/>
    <w:rPr>
      <w:sz w:val="20"/>
      <w:szCs w:val="20"/>
    </w:rPr>
  </w:style>
  <w:style w:type="character" w:styleId="PageNumber">
    <w:name w:val="page number"/>
    <w:basedOn w:val="DefaultParagraphFont"/>
    <w:uiPriority w:val="99"/>
    <w:rsid w:val="00956768"/>
  </w:style>
  <w:style w:type="paragraph" w:styleId="Caption">
    <w:name w:val="caption"/>
    <w:basedOn w:val="Normal"/>
    <w:next w:val="Normal"/>
    <w:uiPriority w:val="99"/>
    <w:qFormat/>
    <w:rsid w:val="00956768"/>
    <w:pPr>
      <w:overflowPunct/>
      <w:autoSpaceDE/>
      <w:autoSpaceDN/>
      <w:adjustRightInd/>
      <w:spacing w:before="120" w:after="120"/>
      <w:textAlignment w:val="auto"/>
    </w:pPr>
    <w:rPr>
      <w:b/>
      <w:bCs/>
    </w:rPr>
  </w:style>
  <w:style w:type="paragraph" w:styleId="BodyText">
    <w:name w:val="Body Text"/>
    <w:basedOn w:val="Normal"/>
    <w:link w:val="BodyTextChar"/>
    <w:uiPriority w:val="99"/>
    <w:rsid w:val="00956768"/>
    <w:pPr>
      <w:overflowPunct/>
      <w:autoSpaceDE/>
      <w:autoSpaceDN/>
      <w:adjustRightInd/>
      <w:textAlignment w:val="auto"/>
    </w:pPr>
    <w:rPr>
      <w:rFonts w:ascii="Arial" w:hAnsi="Arial" w:cs="Arial"/>
      <w:sz w:val="28"/>
      <w:szCs w:val="28"/>
    </w:rPr>
  </w:style>
  <w:style w:type="character" w:customStyle="1" w:styleId="BodyTextChar">
    <w:name w:val="Body Text Char"/>
    <w:link w:val="BodyText"/>
    <w:uiPriority w:val="99"/>
    <w:semiHidden/>
    <w:rsid w:val="008C10B5"/>
    <w:rPr>
      <w:sz w:val="20"/>
      <w:szCs w:val="20"/>
    </w:rPr>
  </w:style>
  <w:style w:type="character" w:styleId="Hyperlink">
    <w:name w:val="Hyperlink"/>
    <w:uiPriority w:val="99"/>
    <w:rsid w:val="00956768"/>
    <w:rPr>
      <w:color w:val="0000FF"/>
      <w:u w:val="single"/>
    </w:rPr>
  </w:style>
  <w:style w:type="paragraph" w:styleId="BalloonText">
    <w:name w:val="Balloon Text"/>
    <w:basedOn w:val="Normal"/>
    <w:link w:val="BalloonTextChar"/>
    <w:uiPriority w:val="99"/>
    <w:semiHidden/>
    <w:rsid w:val="008A42F1"/>
    <w:rPr>
      <w:rFonts w:ascii="Tahoma" w:hAnsi="Tahoma" w:cs="Tahoma"/>
      <w:sz w:val="16"/>
      <w:szCs w:val="16"/>
    </w:rPr>
  </w:style>
  <w:style w:type="character" w:customStyle="1" w:styleId="BalloonTextChar">
    <w:name w:val="Balloon Text Char"/>
    <w:link w:val="BalloonText"/>
    <w:uiPriority w:val="99"/>
    <w:semiHidden/>
    <w:rsid w:val="008C10B5"/>
    <w:rPr>
      <w:sz w:val="0"/>
      <w:szCs w:val="0"/>
    </w:rPr>
  </w:style>
  <w:style w:type="character" w:styleId="CommentReference">
    <w:name w:val="annotation reference"/>
    <w:uiPriority w:val="99"/>
    <w:semiHidden/>
    <w:rsid w:val="00A77F1B"/>
    <w:rPr>
      <w:sz w:val="16"/>
      <w:szCs w:val="16"/>
    </w:rPr>
  </w:style>
  <w:style w:type="paragraph" w:styleId="CommentText">
    <w:name w:val="annotation text"/>
    <w:basedOn w:val="Normal"/>
    <w:link w:val="CommentTextChar"/>
    <w:uiPriority w:val="99"/>
    <w:semiHidden/>
    <w:rsid w:val="00A77F1B"/>
  </w:style>
  <w:style w:type="character" w:customStyle="1" w:styleId="CommentTextChar">
    <w:name w:val="Comment Text Char"/>
    <w:link w:val="CommentText"/>
    <w:uiPriority w:val="99"/>
    <w:semiHidden/>
    <w:rsid w:val="008C10B5"/>
    <w:rPr>
      <w:sz w:val="20"/>
      <w:szCs w:val="20"/>
    </w:rPr>
  </w:style>
  <w:style w:type="paragraph" w:styleId="CommentSubject">
    <w:name w:val="annotation subject"/>
    <w:basedOn w:val="CommentText"/>
    <w:next w:val="CommentText"/>
    <w:link w:val="CommentSubjectChar"/>
    <w:uiPriority w:val="99"/>
    <w:semiHidden/>
    <w:rsid w:val="00A77F1B"/>
    <w:rPr>
      <w:b/>
      <w:bCs/>
    </w:rPr>
  </w:style>
  <w:style w:type="character" w:customStyle="1" w:styleId="CommentSubjectChar">
    <w:name w:val="Comment Subject Char"/>
    <w:link w:val="CommentSubject"/>
    <w:uiPriority w:val="99"/>
    <w:semiHidden/>
    <w:rsid w:val="008C10B5"/>
    <w:rPr>
      <w:b/>
      <w:bCs/>
      <w:sz w:val="20"/>
      <w:szCs w:val="20"/>
    </w:rPr>
  </w:style>
  <w:style w:type="paragraph" w:styleId="Header">
    <w:name w:val="header"/>
    <w:basedOn w:val="Normal"/>
    <w:link w:val="HeaderChar"/>
    <w:uiPriority w:val="99"/>
    <w:rsid w:val="00974025"/>
    <w:pPr>
      <w:tabs>
        <w:tab w:val="center" w:pos="4320"/>
        <w:tab w:val="right" w:pos="8640"/>
      </w:tabs>
    </w:pPr>
  </w:style>
  <w:style w:type="character" w:customStyle="1" w:styleId="HeaderChar">
    <w:name w:val="Header Char"/>
    <w:link w:val="Header"/>
    <w:uiPriority w:val="99"/>
    <w:semiHidden/>
    <w:rsid w:val="008C10B5"/>
    <w:rPr>
      <w:sz w:val="20"/>
      <w:szCs w:val="20"/>
    </w:rPr>
  </w:style>
  <w:style w:type="character" w:styleId="Emphasis">
    <w:name w:val="Emphasis"/>
    <w:basedOn w:val="DefaultParagraphFont"/>
    <w:qFormat/>
    <w:locked/>
    <w:rsid w:val="009E0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Props1.xml><?xml version="1.0" encoding="utf-8"?>
<ds:datastoreItem xmlns:ds="http://schemas.openxmlformats.org/officeDocument/2006/customXml" ds:itemID="{15E8614A-8733-4A0B-987F-44E80DACE81A}">
  <ds:schemaRefs>
    <ds:schemaRef ds:uri="http://schemas.microsoft.com/sharepoint/v3/contenttype/forms"/>
  </ds:schemaRefs>
</ds:datastoreItem>
</file>

<file path=customXml/itemProps2.xml><?xml version="1.0" encoding="utf-8"?>
<ds:datastoreItem xmlns:ds="http://schemas.openxmlformats.org/officeDocument/2006/customXml" ds:itemID="{D47104A6-F575-42E0-8F7B-2F12780B3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15EE2-0231-4D35-AADC-F720A628B44C}">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3838316a-8b0b-42a3-ab2d-45b3c3f03ac9"/>
    <ds:schemaRef ds:uri="01d3d81f-3af1-43df-9a61-61f652aab7a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Respiratory Protection</vt:lpstr>
    </vt:vector>
  </TitlesOfParts>
  <Company>NC Department of Labor</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dc:title>
  <dc:subject/>
  <dc:creator>Safety-One</dc:creator>
  <cp:keywords/>
  <dc:description/>
  <cp:lastModifiedBy>Rhea Santiago</cp:lastModifiedBy>
  <cp:revision>2</cp:revision>
  <cp:lastPrinted>2022-07-27T17:03:00Z</cp:lastPrinted>
  <dcterms:created xsi:type="dcterms:W3CDTF">2022-11-25T20:40:00Z</dcterms:created>
  <dcterms:modified xsi:type="dcterms:W3CDTF">2022-11-25T20:40:00Z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